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B3" w:rsidRPr="005121B3" w:rsidRDefault="005121B3" w:rsidP="0033187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121B3">
        <w:rPr>
          <w:rFonts w:ascii="Times New Roman" w:hAnsi="Times New Roman"/>
          <w:b/>
          <w:sz w:val="26"/>
          <w:szCs w:val="26"/>
        </w:rPr>
        <w:t>Положение</w:t>
      </w:r>
    </w:p>
    <w:p w:rsidR="005121B3" w:rsidRPr="005121B3" w:rsidRDefault="005121B3" w:rsidP="005121B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121B3">
        <w:rPr>
          <w:rFonts w:ascii="Times New Roman" w:hAnsi="Times New Roman"/>
          <w:b/>
          <w:sz w:val="26"/>
          <w:szCs w:val="26"/>
        </w:rPr>
        <w:t xml:space="preserve">о </w:t>
      </w:r>
      <w:r w:rsidRPr="005121B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121B3">
        <w:rPr>
          <w:rFonts w:ascii="Times New Roman" w:hAnsi="Times New Roman"/>
          <w:b/>
          <w:sz w:val="26"/>
          <w:szCs w:val="26"/>
        </w:rPr>
        <w:t xml:space="preserve"> Республиканском конкурсе художественного перевода</w:t>
      </w:r>
    </w:p>
    <w:p w:rsidR="005121B3" w:rsidRPr="005121B3" w:rsidRDefault="005121B3" w:rsidP="005121B3">
      <w:pPr>
        <w:pStyle w:val="a7"/>
        <w:ind w:left="540"/>
        <w:rPr>
          <w:rFonts w:ascii="Times New Roman" w:hAnsi="Times New Roman"/>
          <w:sz w:val="26"/>
          <w:szCs w:val="26"/>
        </w:rPr>
      </w:pPr>
    </w:p>
    <w:p w:rsidR="005121B3" w:rsidRPr="005121B3" w:rsidRDefault="005121B3" w:rsidP="005121B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b/>
          <w:sz w:val="26"/>
          <w:szCs w:val="26"/>
        </w:rPr>
        <w:t>Учредители и организаторы конкурса</w:t>
      </w:r>
      <w:r w:rsidRPr="005121B3">
        <w:rPr>
          <w:rFonts w:ascii="Times New Roman" w:hAnsi="Times New Roman"/>
          <w:sz w:val="26"/>
          <w:szCs w:val="26"/>
        </w:rPr>
        <w:t>:</w:t>
      </w:r>
    </w:p>
    <w:p w:rsidR="005121B3" w:rsidRPr="005121B3" w:rsidRDefault="005121B3" w:rsidP="005121B3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Министерство культуры Республики Хакасия;</w:t>
      </w:r>
    </w:p>
    <w:p w:rsidR="005121B3" w:rsidRPr="005121B3" w:rsidRDefault="005121B3" w:rsidP="005121B3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Хакасская региональная общественная творческая организация «Союз писателей Хакасии»;</w:t>
      </w:r>
    </w:p>
    <w:p w:rsidR="005121B3" w:rsidRPr="005121B3" w:rsidRDefault="005121B3" w:rsidP="005121B3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Государственное автономное учреждение культуры Республики Хакасия «Дом литераторов Хакасии».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121B3" w:rsidRPr="005121B3" w:rsidRDefault="005121B3" w:rsidP="005121B3">
      <w:pPr>
        <w:pStyle w:val="a3"/>
        <w:numPr>
          <w:ilvl w:val="0"/>
          <w:numId w:val="3"/>
        </w:numPr>
        <w:spacing w:line="276" w:lineRule="auto"/>
        <w:ind w:left="1701"/>
        <w:jc w:val="center"/>
        <w:rPr>
          <w:rFonts w:ascii="Times New Roman" w:hAnsi="Times New Roman"/>
          <w:b/>
          <w:sz w:val="26"/>
          <w:szCs w:val="26"/>
        </w:rPr>
      </w:pPr>
      <w:r w:rsidRPr="005121B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121B3" w:rsidRPr="005121B3" w:rsidRDefault="005121B3" w:rsidP="005121B3">
      <w:pPr>
        <w:pStyle w:val="a3"/>
        <w:spacing w:line="276" w:lineRule="auto"/>
        <w:ind w:left="927" w:firstLine="0"/>
        <w:rPr>
          <w:rFonts w:ascii="Times New Roman" w:hAnsi="Times New Roman"/>
          <w:b/>
          <w:sz w:val="26"/>
          <w:szCs w:val="26"/>
        </w:rPr>
      </w:pP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1.1. Республиканский конкурс художественного перевода (далее – Конкурс) является некоммерческим мероприятием и преследует исключительно творческие и общекультурные цели.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1.2. На конкурс принимаются переводы художественных произведений авторов, указанных в приложении (приложение 1 к положению).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1.3. Целью конкурса является развитие системы художественного перевода в Республике Хакасия.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1.4. Задачей конкурса является: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популяризация хакасского литературного творчества, пропаганда народного творчества, сохранение и развитие национальных обычаев, традиций и культуры;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популяризация произведений талантливых авторов и переводчиков в Республике Хакасия и за ее пределами;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стимулирование писателей к созданию высокохудожественных произведений на хакасском языке;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привлечение внимания критиков, издателей, заинтересованных ведомств и общественности к творчеству талантливых писателей региона;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повышение интереса к чтению на хакасском языке, развитие читательской активности детей и молодежи.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выявление молодых талантов в области художественного перевода в Республике Хакасия.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1.5. В конкурсе могут принять участие жители Республики Хакасия в возрасте от 18 лет.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1.6. По итогам конкурса определяются два победителя: в области поэзии и в области прозы.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Каждому победителю выплачивается денежный приз в размере 15 000,00 (пятнадцать тысяч) рублей, вручается диплом. Жюри имеет право присуждать не все призы, а  учредить один специальный приз.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1.7. Всем участникам конкурса предоставляется возможность быть опубликованными в сборнике либо в журнале.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1.8. Условия проведения Конкурса и итоги публикуются в средствах массовой информации и на официальных сайтах Министерства культуры Республики </w:t>
      </w:r>
      <w:r w:rsidRPr="005121B3">
        <w:rPr>
          <w:rFonts w:ascii="Times New Roman" w:hAnsi="Times New Roman"/>
          <w:sz w:val="26"/>
          <w:szCs w:val="26"/>
        </w:rPr>
        <w:lastRenderedPageBreak/>
        <w:t>Хакасия и</w:t>
      </w:r>
      <w:r w:rsidR="00D21266">
        <w:rPr>
          <w:rFonts w:ascii="Times New Roman" w:hAnsi="Times New Roman"/>
          <w:sz w:val="26"/>
          <w:szCs w:val="26"/>
        </w:rPr>
        <w:t xml:space="preserve"> Государственного автономного учреждения культуры Республики Хакасия </w:t>
      </w:r>
      <w:r w:rsidRPr="005121B3">
        <w:rPr>
          <w:rFonts w:ascii="Times New Roman" w:hAnsi="Times New Roman"/>
          <w:sz w:val="26"/>
          <w:szCs w:val="26"/>
        </w:rPr>
        <w:t xml:space="preserve"> «Дом литераторов Хакасии».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121B3" w:rsidRPr="005121B3" w:rsidRDefault="005121B3" w:rsidP="005121B3">
      <w:pPr>
        <w:pStyle w:val="a3"/>
        <w:numPr>
          <w:ilvl w:val="0"/>
          <w:numId w:val="3"/>
        </w:numPr>
        <w:spacing w:line="276" w:lineRule="auto"/>
        <w:ind w:left="1701"/>
        <w:jc w:val="center"/>
        <w:rPr>
          <w:rFonts w:ascii="Times New Roman" w:hAnsi="Times New Roman"/>
          <w:b/>
          <w:sz w:val="26"/>
          <w:szCs w:val="26"/>
        </w:rPr>
      </w:pPr>
      <w:r w:rsidRPr="005121B3">
        <w:rPr>
          <w:rFonts w:ascii="Times New Roman" w:hAnsi="Times New Roman"/>
          <w:b/>
          <w:sz w:val="26"/>
          <w:szCs w:val="26"/>
        </w:rPr>
        <w:t>СРОКИ ПРОВЕДЕНИЯ КОНКУРСА</w:t>
      </w:r>
    </w:p>
    <w:p w:rsidR="005121B3" w:rsidRPr="005121B3" w:rsidRDefault="005121B3" w:rsidP="005121B3">
      <w:pPr>
        <w:pStyle w:val="a3"/>
        <w:spacing w:line="276" w:lineRule="auto"/>
        <w:ind w:left="927" w:firstLine="0"/>
        <w:rPr>
          <w:rFonts w:ascii="Times New Roman" w:hAnsi="Times New Roman"/>
          <w:b/>
          <w:sz w:val="26"/>
          <w:szCs w:val="26"/>
        </w:rPr>
      </w:pPr>
    </w:p>
    <w:p w:rsidR="005121B3" w:rsidRPr="005121B3" w:rsidRDefault="005121B3" w:rsidP="005121B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2.1. Конкурс проводится с </w:t>
      </w:r>
      <w:r w:rsidRPr="00D21266">
        <w:rPr>
          <w:rFonts w:ascii="Times New Roman" w:hAnsi="Times New Roman" w:cs="Times New Roman"/>
          <w:b/>
          <w:sz w:val="26"/>
          <w:szCs w:val="26"/>
        </w:rPr>
        <w:t>15 ноября 2020</w:t>
      </w:r>
      <w:r w:rsidRPr="005121B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D21266">
        <w:rPr>
          <w:rFonts w:ascii="Times New Roman" w:hAnsi="Times New Roman" w:cs="Times New Roman"/>
          <w:b/>
          <w:sz w:val="26"/>
          <w:szCs w:val="26"/>
        </w:rPr>
        <w:t>28 февраля 2021</w:t>
      </w:r>
      <w:r w:rsidRPr="005121B3">
        <w:rPr>
          <w:rFonts w:ascii="Times New Roman" w:hAnsi="Times New Roman" w:cs="Times New Roman"/>
          <w:sz w:val="26"/>
          <w:szCs w:val="26"/>
        </w:rPr>
        <w:t xml:space="preserve"> г. в несколько этапов:</w:t>
      </w:r>
    </w:p>
    <w:p w:rsidR="005121B3" w:rsidRPr="005121B3" w:rsidRDefault="005121B3" w:rsidP="005121B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  <w:u w:val="single"/>
        </w:rPr>
        <w:t>1 этап</w:t>
      </w:r>
      <w:r w:rsidRPr="005121B3">
        <w:rPr>
          <w:rFonts w:ascii="Times New Roman" w:hAnsi="Times New Roman" w:cs="Times New Roman"/>
          <w:sz w:val="26"/>
          <w:szCs w:val="26"/>
        </w:rPr>
        <w:t xml:space="preserve">: Приём и регистрация конкурсных работ. Заявки на участие в конкурсе и конкурсные работы одним пакетом документов принимаются с </w:t>
      </w:r>
      <w:r w:rsidRPr="00D21266">
        <w:rPr>
          <w:rFonts w:ascii="Times New Roman" w:hAnsi="Times New Roman" w:cs="Times New Roman"/>
          <w:b/>
          <w:sz w:val="26"/>
          <w:szCs w:val="26"/>
        </w:rPr>
        <w:t>15 ноября 2020</w:t>
      </w:r>
      <w:r w:rsidRPr="005121B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D21266">
        <w:rPr>
          <w:rFonts w:ascii="Times New Roman" w:hAnsi="Times New Roman" w:cs="Times New Roman"/>
          <w:b/>
          <w:sz w:val="26"/>
          <w:szCs w:val="26"/>
        </w:rPr>
        <w:t>31 января 2021</w:t>
      </w:r>
      <w:r w:rsidRPr="005121B3">
        <w:rPr>
          <w:rFonts w:ascii="Times New Roman" w:hAnsi="Times New Roman" w:cs="Times New Roman"/>
          <w:sz w:val="26"/>
          <w:szCs w:val="26"/>
        </w:rPr>
        <w:t xml:space="preserve"> года (до </w:t>
      </w:r>
      <w:r w:rsidRPr="00D21266">
        <w:rPr>
          <w:rFonts w:ascii="Times New Roman" w:hAnsi="Times New Roman" w:cs="Times New Roman"/>
          <w:b/>
          <w:sz w:val="26"/>
          <w:szCs w:val="26"/>
        </w:rPr>
        <w:t>17:00</w:t>
      </w:r>
      <w:r w:rsidRPr="005121B3">
        <w:rPr>
          <w:rFonts w:ascii="Times New Roman" w:hAnsi="Times New Roman" w:cs="Times New Roman"/>
          <w:sz w:val="26"/>
          <w:szCs w:val="26"/>
        </w:rPr>
        <w:t xml:space="preserve"> ч.) по электронному адресу: </w:t>
      </w:r>
      <w:r w:rsidRPr="005121B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121B3">
        <w:rPr>
          <w:rFonts w:ascii="Times New Roman" w:hAnsi="Times New Roman" w:cs="Times New Roman"/>
          <w:sz w:val="26"/>
          <w:szCs w:val="26"/>
        </w:rPr>
        <w:t>-</w:t>
      </w:r>
      <w:r w:rsidRPr="005121B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121B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21B3">
        <w:rPr>
          <w:rFonts w:ascii="Times New Roman" w:hAnsi="Times New Roman" w:cs="Times New Roman"/>
          <w:sz w:val="26"/>
          <w:szCs w:val="26"/>
        </w:rPr>
        <w:t>konkurs_perevod@bk.ru</w:t>
      </w:r>
      <w:proofErr w:type="spellEnd"/>
      <w:r w:rsidRPr="005121B3">
        <w:rPr>
          <w:rFonts w:ascii="Times New Roman" w:hAnsi="Times New Roman" w:cs="Times New Roman"/>
          <w:sz w:val="26"/>
          <w:szCs w:val="26"/>
        </w:rPr>
        <w:t>. В электронном письме обязательно указать тему: «НА КОНКУРС ПЕРЕВОДЧИКОВ».</w:t>
      </w:r>
    </w:p>
    <w:p w:rsidR="005121B3" w:rsidRPr="005121B3" w:rsidRDefault="005121B3" w:rsidP="005121B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Заявки, направленные на бумажном носителе, не принимаются.</w:t>
      </w:r>
    </w:p>
    <w:p w:rsidR="005121B3" w:rsidRPr="005121B3" w:rsidRDefault="005121B3" w:rsidP="005121B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  <w:u w:val="single"/>
        </w:rPr>
        <w:t>2 этап</w:t>
      </w:r>
      <w:r w:rsidRPr="005121B3">
        <w:rPr>
          <w:rFonts w:ascii="Times New Roman" w:hAnsi="Times New Roman" w:cs="Times New Roman"/>
          <w:sz w:val="26"/>
          <w:szCs w:val="26"/>
        </w:rPr>
        <w:t xml:space="preserve">: </w:t>
      </w:r>
      <w:r w:rsidRPr="00D2126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D21266" w:rsidRPr="00D21266">
        <w:rPr>
          <w:rFonts w:ascii="Times New Roman" w:hAnsi="Times New Roman" w:cs="Times New Roman"/>
          <w:b/>
          <w:sz w:val="26"/>
          <w:szCs w:val="26"/>
        </w:rPr>
        <w:t>1 февраля 2021 года</w:t>
      </w:r>
      <w:r w:rsidRPr="00D21266">
        <w:rPr>
          <w:rFonts w:ascii="Times New Roman" w:hAnsi="Times New Roman" w:cs="Times New Roman"/>
          <w:b/>
          <w:sz w:val="26"/>
          <w:szCs w:val="26"/>
        </w:rPr>
        <w:t xml:space="preserve"> по 28 февраля 2021 года</w:t>
      </w:r>
      <w:r w:rsidRPr="005121B3">
        <w:rPr>
          <w:rFonts w:ascii="Times New Roman" w:hAnsi="Times New Roman" w:cs="Times New Roman"/>
          <w:sz w:val="26"/>
          <w:szCs w:val="26"/>
        </w:rPr>
        <w:t xml:space="preserve"> – работа жюри конкурса и подведение итогов.</w:t>
      </w:r>
    </w:p>
    <w:p w:rsidR="005121B3" w:rsidRPr="005121B3" w:rsidRDefault="005121B3" w:rsidP="005121B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Обнародование результатов и награждение победителей проходит на торжественном мероприятии, посвященном празднованию Всемирного дня писателя.</w:t>
      </w:r>
    </w:p>
    <w:p w:rsidR="005121B3" w:rsidRPr="005121B3" w:rsidRDefault="005121B3" w:rsidP="005121B3">
      <w:pPr>
        <w:ind w:firstLine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5121B3" w:rsidRPr="005121B3" w:rsidRDefault="005121B3" w:rsidP="005121B3">
      <w:pPr>
        <w:numPr>
          <w:ilvl w:val="0"/>
          <w:numId w:val="3"/>
        </w:num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1B3">
        <w:rPr>
          <w:rFonts w:ascii="Times New Roman" w:hAnsi="Times New Roman" w:cs="Times New Roman"/>
          <w:b/>
          <w:bCs/>
          <w:sz w:val="26"/>
          <w:szCs w:val="26"/>
        </w:rPr>
        <w:t>ТРЕБОВАНИЯ К КОНКУРСНЫМ РАБОТАМ</w:t>
      </w:r>
    </w:p>
    <w:p w:rsidR="005121B3" w:rsidRPr="005121B3" w:rsidRDefault="005121B3" w:rsidP="005121B3">
      <w:pPr>
        <w:ind w:left="92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5121B3" w:rsidRPr="005121B3" w:rsidRDefault="005121B3" w:rsidP="005121B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3.1. На конкурс принимаются ранее не изданные художественные переводы, выполненные лично заявителем (далее – Перевод). </w:t>
      </w:r>
    </w:p>
    <w:p w:rsidR="005121B3" w:rsidRPr="005121B3" w:rsidRDefault="005121B3" w:rsidP="005121B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В случае установления факта подлога, нарушения авторских прав переводчика, работы</w:t>
      </w:r>
      <w:r w:rsidR="00D21266">
        <w:rPr>
          <w:rFonts w:ascii="Times New Roman" w:hAnsi="Times New Roman" w:cs="Times New Roman"/>
          <w:sz w:val="26"/>
          <w:szCs w:val="26"/>
        </w:rPr>
        <w:t>,</w:t>
      </w:r>
      <w:r w:rsidRPr="005121B3">
        <w:rPr>
          <w:rFonts w:ascii="Times New Roman" w:hAnsi="Times New Roman" w:cs="Times New Roman"/>
          <w:sz w:val="26"/>
          <w:szCs w:val="26"/>
        </w:rPr>
        <w:t xml:space="preserve"> представленные нарушителем, удаляются с конкурса. Нарушитель к дальнейшему участию в конкурсе не допускается. Решение по данному вопросу принимается организатором конкурса.</w:t>
      </w:r>
    </w:p>
    <w:p w:rsidR="005121B3" w:rsidRPr="005121B3" w:rsidRDefault="005121B3" w:rsidP="005121B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3.2. Каждый конкурсант может представить переводы и поэзии, и прозы объемом не менее 12 000 (двенадцать тысяч) знаков, но не более 40 000 знаков с пробелами прозы, либо не менее 210, но не более 700 строк поэзии. </w:t>
      </w:r>
    </w:p>
    <w:p w:rsidR="005121B3" w:rsidRPr="005121B3" w:rsidRDefault="005121B3" w:rsidP="00D212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Рукописи, превышающие заявленный объём рассматриваться не будут.</w:t>
      </w:r>
    </w:p>
    <w:p w:rsidR="005121B3" w:rsidRPr="005121B3" w:rsidRDefault="005121B3" w:rsidP="00D21266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3.3. Текст перевода должен быть набран </w:t>
      </w:r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формате </w:t>
      </w:r>
      <w:proofErr w:type="spellStart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, шрифт </w:t>
      </w:r>
      <w:proofErr w:type="spellStart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>New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>Roman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>Times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>New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>Roman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121B3">
        <w:rPr>
          <w:rFonts w:ascii="Times New Roman" w:eastAsia="Times New Roman" w:hAnsi="Times New Roman"/>
          <w:sz w:val="26"/>
          <w:szCs w:val="26"/>
          <w:lang w:val="en-US" w:eastAsia="ru-RU"/>
        </w:rPr>
        <w:t>Hak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>, либо на хакасском клавиатурном раскладе</w:t>
      </w:r>
      <w:r w:rsidRPr="005121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1B3">
        <w:rPr>
          <w:rFonts w:ascii="Times New Roman" w:hAnsi="Times New Roman"/>
          <w:sz w:val="26"/>
          <w:szCs w:val="26"/>
          <w:lang w:val="en-US"/>
        </w:rPr>
        <w:t>Khakas</w:t>
      </w:r>
      <w:proofErr w:type="spellEnd"/>
      <w:r w:rsidRPr="005121B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шрифта 12, интервал между строками 1,5, нумерация всех страниц внизу по центру, титульный лист является 1 страницей.</w:t>
      </w:r>
      <w:r w:rsidRPr="005121B3">
        <w:rPr>
          <w:rFonts w:ascii="Times New Roman" w:hAnsi="Times New Roman"/>
          <w:sz w:val="26"/>
          <w:szCs w:val="26"/>
        </w:rPr>
        <w:t xml:space="preserve"> Параметры страниц: </w:t>
      </w:r>
      <w:proofErr w:type="gramStart"/>
      <w:r w:rsidRPr="005121B3">
        <w:rPr>
          <w:rFonts w:ascii="Times New Roman" w:hAnsi="Times New Roman"/>
          <w:sz w:val="26"/>
          <w:szCs w:val="26"/>
        </w:rPr>
        <w:t>верхняя</w:t>
      </w:r>
      <w:proofErr w:type="gramEnd"/>
      <w:r w:rsidRPr="005121B3">
        <w:rPr>
          <w:rFonts w:ascii="Times New Roman" w:hAnsi="Times New Roman"/>
          <w:sz w:val="26"/>
          <w:szCs w:val="26"/>
        </w:rPr>
        <w:t xml:space="preserve"> и нижняя поля – 2, левая – 3, правая – 1.</w:t>
      </w:r>
    </w:p>
    <w:p w:rsidR="005121B3" w:rsidRPr="005121B3" w:rsidRDefault="005121B3" w:rsidP="005121B3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На титульном листе указывается фамилия, имя, отчество автора, контактный телефон, почтовый адрес с индексом, электронный адрес, название переводимого произведения и его автор, год написания. В верхнем правом углу титульного листа указывается количество страниц рукописи.</w:t>
      </w:r>
    </w:p>
    <w:p w:rsidR="005121B3" w:rsidRPr="005121B3" w:rsidRDefault="005121B3" w:rsidP="005121B3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3.4. Переводчики участвуют в конкурсе самостоятельно и добровольно, изучив положение о конкурсе и согласившись с ним.</w:t>
      </w:r>
    </w:p>
    <w:p w:rsidR="005121B3" w:rsidRPr="005121B3" w:rsidRDefault="005121B3" w:rsidP="005121B3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lastRenderedPageBreak/>
        <w:t>3.5. Для участия в конкурсе направляются документы:</w:t>
      </w:r>
    </w:p>
    <w:p w:rsidR="005121B3" w:rsidRPr="005121B3" w:rsidRDefault="005121B3" w:rsidP="005121B3">
      <w:pPr>
        <w:pStyle w:val="a7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заполненная заявка на участие в конкурсе (приложение 2 к положению) (сканированный файл);</w:t>
      </w:r>
    </w:p>
    <w:p w:rsidR="005121B3" w:rsidRPr="005121B3" w:rsidRDefault="005121B3" w:rsidP="005121B3">
      <w:pPr>
        <w:pStyle w:val="a7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заполненное Согласие на обработку персональных данных (приложение 3 к положению) (сканированный файл);</w:t>
      </w:r>
    </w:p>
    <w:p w:rsidR="005121B3" w:rsidRPr="005121B3" w:rsidRDefault="005121B3" w:rsidP="005121B3">
      <w:pPr>
        <w:pStyle w:val="a7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краткая творческая биография переводчика (соавторов);</w:t>
      </w:r>
    </w:p>
    <w:p w:rsidR="005121B3" w:rsidRPr="005121B3" w:rsidRDefault="005121B3" w:rsidP="005121B3">
      <w:pPr>
        <w:pStyle w:val="a7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текст перевода, оформленный в соответствии с требованиями, указанными в пункте 3.3.</w:t>
      </w:r>
    </w:p>
    <w:p w:rsidR="005121B3" w:rsidRPr="005121B3" w:rsidRDefault="005121B3" w:rsidP="005121B3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3.6. Перевод, который уже является победителем любого литературного конкурса, не может участвовать в настоящем конкурсе.</w:t>
      </w:r>
    </w:p>
    <w:p w:rsidR="005121B3" w:rsidRPr="005121B3" w:rsidRDefault="005121B3" w:rsidP="005121B3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3.7. Победитель настоящего конкурса имеет право вновь подать свой перевод к участию в конкурсе не ранее чем через три года.</w:t>
      </w:r>
    </w:p>
    <w:p w:rsidR="005121B3" w:rsidRPr="005121B3" w:rsidRDefault="005121B3" w:rsidP="005121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3.8. На конкурс не принимаются работы, содержащие:</w:t>
      </w:r>
    </w:p>
    <w:p w:rsidR="005121B3" w:rsidRPr="005121B3" w:rsidRDefault="005121B3" w:rsidP="005121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нарушение требований к оформлению и содержанию конкурсных произведений;</w:t>
      </w:r>
    </w:p>
    <w:p w:rsidR="005121B3" w:rsidRPr="005121B3" w:rsidRDefault="005121B3" w:rsidP="005121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нарушение авторского права, плагиат (в любом виде и количестве);</w:t>
      </w:r>
    </w:p>
    <w:p w:rsidR="005121B3" w:rsidRPr="005121B3" w:rsidRDefault="005121B3" w:rsidP="005121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языковую безграмотность (в большом количестве);</w:t>
      </w:r>
    </w:p>
    <w:p w:rsidR="005121B3" w:rsidRPr="005121B3" w:rsidRDefault="005121B3" w:rsidP="005121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ненормативную лексику;</w:t>
      </w:r>
    </w:p>
    <w:p w:rsidR="005121B3" w:rsidRPr="005121B3" w:rsidRDefault="005121B3" w:rsidP="005121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политическую, религиозную и иного рода пропаганду, призывы к национальной, расовой, религиозной розни, клевету и личные нападки.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Конкурсанты могут отозвать свою работу с конкурса.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Переводы, представленные на конкурс, не рецензируются, </w:t>
      </w:r>
      <w:proofErr w:type="gramStart"/>
      <w:r w:rsidRPr="005121B3">
        <w:rPr>
          <w:rFonts w:ascii="Times New Roman" w:hAnsi="Times New Roman"/>
          <w:sz w:val="26"/>
          <w:szCs w:val="26"/>
        </w:rPr>
        <w:t>п</w:t>
      </w:r>
      <w:r w:rsidRPr="005121B3">
        <w:rPr>
          <w:rFonts w:ascii="Times New Roman" w:hAnsi="Times New Roman"/>
          <w:bCs/>
          <w:sz w:val="26"/>
          <w:szCs w:val="26"/>
        </w:rPr>
        <w:t>ереписка</w:t>
      </w:r>
      <w:proofErr w:type="gramEnd"/>
      <w:r w:rsidRPr="005121B3">
        <w:rPr>
          <w:rFonts w:ascii="Times New Roman" w:hAnsi="Times New Roman"/>
          <w:bCs/>
          <w:sz w:val="26"/>
          <w:szCs w:val="26"/>
        </w:rPr>
        <w:t xml:space="preserve"> и обсуждение с конкурсантами не ведется.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121B3" w:rsidRPr="005121B3" w:rsidRDefault="005121B3" w:rsidP="005121B3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121B3">
        <w:rPr>
          <w:rFonts w:ascii="Times New Roman" w:hAnsi="Times New Roman"/>
          <w:b/>
          <w:sz w:val="26"/>
          <w:szCs w:val="26"/>
        </w:rPr>
        <w:t>4. ПОРЯДОК ПРИЕМА КОНКУРСНЫХ РАБОТ</w:t>
      </w:r>
    </w:p>
    <w:p w:rsidR="005121B3" w:rsidRPr="005121B3" w:rsidRDefault="005121B3" w:rsidP="005121B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4.1. Прием документов на участие в Конкурсе осуществляется оргкомитетом конкурса с </w:t>
      </w:r>
      <w:r w:rsidRPr="00D21266">
        <w:rPr>
          <w:rFonts w:ascii="Times New Roman" w:hAnsi="Times New Roman" w:cs="Times New Roman"/>
          <w:b/>
          <w:sz w:val="26"/>
          <w:szCs w:val="26"/>
        </w:rPr>
        <w:t>15 ноября 2020 года по 31 января 2021 года (до 17:00</w:t>
      </w:r>
      <w:r w:rsidRPr="005121B3">
        <w:rPr>
          <w:rFonts w:ascii="Times New Roman" w:hAnsi="Times New Roman" w:cs="Times New Roman"/>
          <w:sz w:val="26"/>
          <w:szCs w:val="26"/>
        </w:rPr>
        <w:t xml:space="preserve"> ч.) по электронному адресу: </w:t>
      </w:r>
      <w:r w:rsidRPr="005121B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121B3">
        <w:rPr>
          <w:rFonts w:ascii="Times New Roman" w:hAnsi="Times New Roman" w:cs="Times New Roman"/>
          <w:sz w:val="26"/>
          <w:szCs w:val="26"/>
        </w:rPr>
        <w:t>-</w:t>
      </w:r>
      <w:r w:rsidRPr="005121B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121B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121B3">
        <w:rPr>
          <w:rFonts w:ascii="Times New Roman" w:hAnsi="Times New Roman" w:cs="Times New Roman"/>
          <w:sz w:val="26"/>
          <w:szCs w:val="26"/>
        </w:rPr>
        <w:t>konkurs_perevod@bk.ru</w:t>
      </w:r>
      <w:proofErr w:type="spellEnd"/>
      <w:r w:rsidRPr="005121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21B3" w:rsidRPr="005121B3" w:rsidRDefault="005121B3" w:rsidP="00D2126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Все конкурсные документы регистрируются и получают регистрационные номера.</w:t>
      </w:r>
    </w:p>
    <w:p w:rsidR="005121B3" w:rsidRPr="005121B3" w:rsidRDefault="005121B3" w:rsidP="00D21266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4.2. После окончания приема документов оргкомитет конкурса производит проверку конкурсных заявок на соответствие требованиям настоящего положения. Заявки, которые не соответствуют требованиям, отклоняются.</w:t>
      </w:r>
    </w:p>
    <w:p w:rsidR="005121B3" w:rsidRPr="005121B3" w:rsidRDefault="005121B3" w:rsidP="005121B3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4.3. В период до 04 февраля 2021 года рукописи передаются жюри. На рассмотрение жюри рукописи поступают под регистрационными номерами.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121B3" w:rsidRPr="005121B3" w:rsidRDefault="005121B3" w:rsidP="00D21266">
      <w:pPr>
        <w:pStyle w:val="a3"/>
        <w:spacing w:line="276" w:lineRule="auto"/>
        <w:ind w:left="1701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D2126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121B3">
        <w:rPr>
          <w:rFonts w:ascii="Times New Roman" w:hAnsi="Times New Roman"/>
          <w:b/>
          <w:sz w:val="26"/>
          <w:szCs w:val="26"/>
        </w:rPr>
        <w:t>ЖЮРИ КОНКУРСА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5.1. Представленные на конкурс работы оценивает жюри, состав которого утверждается приказом Министерства культуры Республики Хакасия.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Для работы в составе жюри могут быть приглашены профессиональные литераторы, деятели культуры, научные работники, общественные и </w:t>
      </w:r>
      <w:r w:rsidRPr="005121B3">
        <w:rPr>
          <w:rFonts w:ascii="Times New Roman" w:hAnsi="Times New Roman"/>
          <w:sz w:val="26"/>
          <w:szCs w:val="26"/>
        </w:rPr>
        <w:lastRenderedPageBreak/>
        <w:t>государственные деятели, журналисты. Члены жюри не могут быть участниками настоящего конкурса.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5.2. Жюри принимает решения на своих заседаниях, которые могут проводиться несколько раз. На первом заседании из всего состава жюри открытым голосованием избираются председатель и секретарь.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5.3. В обязанности членов жюри входит чтение поступивших переводов, полный аналитический анализ и оценка их по десятибалльной системе.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5.4. Заполненный балльный лист член жюри передает секретарю.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Балльные листы носят именной характер.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По электронной почте заполненный и подписанный балльный лист направляется в сканированном виде и принимается жюри наравне с очным голосованием.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5.5. Члены жюри могут голосовать как </w:t>
      </w:r>
      <w:proofErr w:type="spellStart"/>
      <w:r w:rsidRPr="005121B3">
        <w:rPr>
          <w:rFonts w:ascii="Times New Roman" w:hAnsi="Times New Roman"/>
          <w:sz w:val="26"/>
          <w:szCs w:val="26"/>
        </w:rPr>
        <w:t>очно</w:t>
      </w:r>
      <w:proofErr w:type="spellEnd"/>
      <w:r w:rsidRPr="005121B3">
        <w:rPr>
          <w:rFonts w:ascii="Times New Roman" w:hAnsi="Times New Roman"/>
          <w:sz w:val="26"/>
          <w:szCs w:val="26"/>
        </w:rPr>
        <w:t xml:space="preserve">, так и заочно. Прием балльных листов завершается  21 февраля 2021 г.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Член жюри, не представивший заполненный балльный лист, исключается из состава жюри без дополнительных согласований.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25 февраля 2021 года, принимается решение о победителях конкурса. Победители определяются путем простого подсчета количества баллов, полученных от проголосовавших членов жюри.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В случае равенства числа баллов у нескольких рукописей, для каждого из этих рукописей проводится подсчет числа балльных листов, в которых данная рукопись получило высший балл.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 Победителем признается рукопись, набравшая наибольшее число балльных листов.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В случае равенства этого показателя, проводится подсчет числа балльных листов, в которых данная рукопись получила следующий за </w:t>
      </w:r>
      <w:proofErr w:type="gramStart"/>
      <w:r w:rsidRPr="005121B3">
        <w:rPr>
          <w:rFonts w:ascii="Times New Roman" w:hAnsi="Times New Roman"/>
          <w:sz w:val="26"/>
          <w:szCs w:val="26"/>
        </w:rPr>
        <w:t>высшим</w:t>
      </w:r>
      <w:proofErr w:type="gramEnd"/>
      <w:r w:rsidRPr="005121B3">
        <w:rPr>
          <w:rFonts w:ascii="Times New Roman" w:hAnsi="Times New Roman"/>
          <w:sz w:val="26"/>
          <w:szCs w:val="26"/>
        </w:rPr>
        <w:t xml:space="preserve"> балл, и так далее.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Подсчет количества баллов осуществляют секретарь, председатель жюри и председатель оргкомитета конкурса.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5.7. Перевод художественного произведения, ставший победителем конкурса, рекомендуется к изданию. Члены жюри могут дать официальную рекомендацию к изданию и другие конкурсные работы.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5.8. Решение, принятое жюри, в присутствии не менее 50% членов жюри, в том числе и </w:t>
      </w:r>
      <w:proofErr w:type="spellStart"/>
      <w:proofErr w:type="gramStart"/>
      <w:r w:rsidRPr="005121B3">
        <w:rPr>
          <w:rFonts w:ascii="Times New Roman" w:hAnsi="Times New Roman"/>
          <w:sz w:val="26"/>
          <w:szCs w:val="26"/>
        </w:rPr>
        <w:t>скан-копии</w:t>
      </w:r>
      <w:proofErr w:type="spellEnd"/>
      <w:proofErr w:type="gramEnd"/>
      <w:r w:rsidRPr="005121B3">
        <w:rPr>
          <w:rFonts w:ascii="Times New Roman" w:hAnsi="Times New Roman"/>
          <w:sz w:val="26"/>
          <w:szCs w:val="26"/>
        </w:rPr>
        <w:t xml:space="preserve"> балльных листов, поступивших по электронной почте, оформляется протоколом. Данное решение признается правомочным, является окончательным и пересмотру не подлежит.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5.9. Жюри конкурса работает </w:t>
      </w:r>
      <w:r w:rsidR="00D21266">
        <w:rPr>
          <w:rFonts w:ascii="Times New Roman" w:hAnsi="Times New Roman"/>
          <w:sz w:val="26"/>
          <w:szCs w:val="26"/>
        </w:rPr>
        <w:t xml:space="preserve">с </w:t>
      </w:r>
      <w:r w:rsidRPr="005121B3">
        <w:rPr>
          <w:rFonts w:ascii="Times New Roman" w:hAnsi="Times New Roman"/>
          <w:sz w:val="26"/>
          <w:szCs w:val="26"/>
        </w:rPr>
        <w:t>4 по 25 февраля 2021 года.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5.10. На основании протокола жюри с решением о победителе конкурса Министерство культуры Республики Хакасия издает приказ об итогах конкурса.</w:t>
      </w:r>
    </w:p>
    <w:p w:rsidR="005121B3" w:rsidRPr="005121B3" w:rsidRDefault="005121B3" w:rsidP="005121B3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405DA" w:rsidRDefault="004405DA" w:rsidP="005121B3">
      <w:pPr>
        <w:pStyle w:val="a3"/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405DA" w:rsidRDefault="004405DA" w:rsidP="005121B3">
      <w:pPr>
        <w:pStyle w:val="a3"/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121B3" w:rsidRPr="005121B3" w:rsidRDefault="005121B3" w:rsidP="004405DA">
      <w:pPr>
        <w:pStyle w:val="a3"/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6. </w:t>
      </w:r>
      <w:r w:rsidRPr="005121B3">
        <w:rPr>
          <w:rFonts w:ascii="Times New Roman" w:hAnsi="Times New Roman"/>
          <w:b/>
          <w:sz w:val="26"/>
          <w:szCs w:val="26"/>
        </w:rPr>
        <w:t>КРИТЕРИИ ОЦЕНКИ КОНКУРСНЫХ РАБОТ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6.1. Основными критериями оценок рукописей, представленных на конкурс, являются: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грамотность (отсутствие грамматических и лексических ошибок);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- адекватность и точность (умение выбрать необходимое соответствие или наиболее эффективный прием перевода для создания на русском языке </w:t>
      </w:r>
      <w:proofErr w:type="spellStart"/>
      <w:proofErr w:type="gramStart"/>
      <w:r w:rsidRPr="005121B3">
        <w:rPr>
          <w:rFonts w:ascii="Times New Roman" w:hAnsi="Times New Roman"/>
          <w:sz w:val="26"/>
          <w:szCs w:val="26"/>
        </w:rPr>
        <w:t>коммуникативно</w:t>
      </w:r>
      <w:proofErr w:type="spellEnd"/>
      <w:r w:rsidRPr="005121B3">
        <w:rPr>
          <w:rFonts w:ascii="Times New Roman" w:hAnsi="Times New Roman"/>
          <w:sz w:val="26"/>
          <w:szCs w:val="26"/>
        </w:rPr>
        <w:t xml:space="preserve"> равноценного</w:t>
      </w:r>
      <w:proofErr w:type="gramEnd"/>
      <w:r w:rsidRPr="005121B3">
        <w:rPr>
          <w:rFonts w:ascii="Times New Roman" w:hAnsi="Times New Roman"/>
          <w:sz w:val="26"/>
          <w:szCs w:val="26"/>
        </w:rPr>
        <w:t xml:space="preserve"> текста, сохранение семантической и стилистической структуры произведения, недопущение излишних дополнений и пояснений авторского текста);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ясность (отсутствие сложных и двусмысленных оборотов, затрудняющих восприятие);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литературность (наличие художественно-выразительных средств, соответствие общепринятым нормам русского литературного языка, фразы должны звучать живо и естественно, соответствие логике языка, без намека на чуждые русскому языку синтаксические конструкции подлинника);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- лингвострановедческая компетенция (прагматическая адаптация текста с учетом культурных реалий языка оригинала, владение </w:t>
      </w:r>
      <w:proofErr w:type="spellStart"/>
      <w:r w:rsidRPr="005121B3">
        <w:rPr>
          <w:rFonts w:ascii="Times New Roman" w:hAnsi="Times New Roman"/>
          <w:sz w:val="26"/>
          <w:szCs w:val="26"/>
        </w:rPr>
        <w:t>безэквивалентной</w:t>
      </w:r>
      <w:proofErr w:type="spellEnd"/>
      <w:r w:rsidRPr="005121B3">
        <w:rPr>
          <w:rFonts w:ascii="Times New Roman" w:hAnsi="Times New Roman"/>
          <w:sz w:val="26"/>
          <w:szCs w:val="26"/>
        </w:rPr>
        <w:t xml:space="preserve"> лексикой и способами ее передачи и т.п.);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6.2. В случае</w:t>
      </w:r>
      <w:proofErr w:type="gramStart"/>
      <w:r w:rsidRPr="005121B3">
        <w:rPr>
          <w:rFonts w:ascii="Times New Roman" w:hAnsi="Times New Roman"/>
          <w:sz w:val="26"/>
          <w:szCs w:val="26"/>
        </w:rPr>
        <w:t>,</w:t>
      </w:r>
      <w:proofErr w:type="gramEnd"/>
      <w:r w:rsidRPr="005121B3">
        <w:rPr>
          <w:rFonts w:ascii="Times New Roman" w:hAnsi="Times New Roman"/>
          <w:sz w:val="26"/>
          <w:szCs w:val="26"/>
        </w:rPr>
        <w:t xml:space="preserve"> если на участие в конкурсе поступила одна заявка или не поступило ни одной заявки, а также принято решение о несоответствии всех представленных конкурсных заявок требованиям настоящего положения, по решению оргкомитета конкурс признается несостоявшимся.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6.3. Организатор и жюри конкурса могут принять особое решение, касающееся поощрения участников, с соответствующим обоснованием этого решения.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121B3" w:rsidRPr="005121B3" w:rsidRDefault="005121B3" w:rsidP="004405DA">
      <w:pPr>
        <w:pStyle w:val="a3"/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5121B3">
        <w:rPr>
          <w:rFonts w:ascii="Times New Roman" w:hAnsi="Times New Roman"/>
          <w:b/>
          <w:sz w:val="26"/>
          <w:szCs w:val="26"/>
        </w:rPr>
        <w:t>ОРГКОМИТЕТ КОНКУРСА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 xml:space="preserve">7.1. Состав оргкомитета конкурса утверждается приказом Министерства культуры Республики Хакасия. 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На оргкомитет конкурса возлагаются следующие функции по координации проведения конкурса: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определение условий проведения конкурса;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формулирование требований к конкурсным работам, заявленным для участия в конкурсе;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утверждение сроков подачи работ и работы членов жюри;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проведение мероприятий в рамках информационно-рекламной кампании конкурса;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прием, регистрация и обработка корреспонденции;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предварительный отбор поступивших конкурсных работ на участие в конкурсе для последующей передачи их жюри;</w:t>
      </w:r>
    </w:p>
    <w:p w:rsidR="005121B3" w:rsidRPr="005121B3" w:rsidRDefault="005121B3" w:rsidP="005121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распространение информации о результатах конкурса;</w:t>
      </w:r>
    </w:p>
    <w:p w:rsidR="005121B3" w:rsidRPr="004405DA" w:rsidRDefault="005121B3" w:rsidP="004405DA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- награждение победителей конкурса.</w:t>
      </w:r>
    </w:p>
    <w:p w:rsidR="005121B3" w:rsidRPr="005121B3" w:rsidRDefault="005121B3" w:rsidP="004405DA">
      <w:pPr>
        <w:pStyle w:val="a3"/>
        <w:spacing w:line="276" w:lineRule="auto"/>
        <w:ind w:left="1701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8. </w:t>
      </w:r>
      <w:r w:rsidRPr="005121B3">
        <w:rPr>
          <w:rFonts w:ascii="Times New Roman" w:hAnsi="Times New Roman"/>
          <w:b/>
          <w:sz w:val="26"/>
          <w:szCs w:val="26"/>
        </w:rPr>
        <w:t>ПОРЯДОК ПРЕДОСТАВЛЕНИЯ ДЕНЕЖНОГО ПРИЗА</w:t>
      </w:r>
    </w:p>
    <w:p w:rsidR="005121B3" w:rsidRPr="005121B3" w:rsidRDefault="005121B3" w:rsidP="005121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1B3">
        <w:rPr>
          <w:rFonts w:ascii="Times New Roman" w:hAnsi="Times New Roman"/>
          <w:sz w:val="26"/>
          <w:szCs w:val="26"/>
        </w:rPr>
        <w:t>8.1. По итогам конкурса на основании приказа Министерства культуры Республики Хакасия Государственное автономное учреждение культуры Республики Хакасия «Дом литераторов Хакасии» направляет победителям конкурса уведомление.</w:t>
      </w:r>
    </w:p>
    <w:p w:rsidR="005121B3" w:rsidRPr="005121B3" w:rsidRDefault="005121B3" w:rsidP="00440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8.2. В уведомлении указывается, что на основании приказа Министерства культуры Республики Хакасия номинант действительно стал Победителем конкурса и обладателем денежного приза в размере 15 000,00 (</w:t>
      </w:r>
      <w:r w:rsidR="004405DA">
        <w:rPr>
          <w:rFonts w:ascii="Times New Roman" w:hAnsi="Times New Roman" w:cs="Times New Roman"/>
          <w:sz w:val="26"/>
          <w:szCs w:val="26"/>
        </w:rPr>
        <w:t>пятнадцать тысяч) рублей 00 коп</w:t>
      </w:r>
      <w:r w:rsidRPr="005121B3">
        <w:rPr>
          <w:rFonts w:ascii="Times New Roman" w:hAnsi="Times New Roman" w:cs="Times New Roman"/>
          <w:sz w:val="26"/>
          <w:szCs w:val="26"/>
        </w:rPr>
        <w:t xml:space="preserve"> (приложение 4 к положению).</w:t>
      </w:r>
    </w:p>
    <w:p w:rsidR="005121B3" w:rsidRPr="005121B3" w:rsidRDefault="005121B3" w:rsidP="00440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8.3. В соответствии с пунктом 1 статьи 224, пунктом 4 статьи 226 Налогового кодекса Российской Федерации Государственное автономное учреждение культуры Республики Хакасия «Дом литераторов Хакасии» обязано удержать и перечислить НДФЛ по месту своего учета.</w:t>
      </w:r>
    </w:p>
    <w:p w:rsidR="005121B3" w:rsidRPr="005121B3" w:rsidRDefault="005121B3" w:rsidP="00440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8.4. После получения уведомления победитель конкурса лично заполняет заявление, в котором указывает реквизиты банковского счета для перечисления суммы денежного приза с вычетом НДФЛ, и передает его в Государственное автономное учреждение культуры Республики Хакасия «Дом литераторов Хакасии» (приложение 5 к положению).</w:t>
      </w:r>
    </w:p>
    <w:p w:rsidR="005121B3" w:rsidRPr="005121B3" w:rsidRDefault="005121B3" w:rsidP="00440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8.5. В случае</w:t>
      </w:r>
      <w:proofErr w:type="gramStart"/>
      <w:r w:rsidRPr="005121B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121B3">
        <w:rPr>
          <w:rFonts w:ascii="Times New Roman" w:hAnsi="Times New Roman" w:cs="Times New Roman"/>
          <w:sz w:val="26"/>
          <w:szCs w:val="26"/>
        </w:rPr>
        <w:t xml:space="preserve"> если рукопись, ставшая победителем конкурса, написана в соавторстве, денежный приз распределяется в равных долях.</w:t>
      </w:r>
    </w:p>
    <w:p w:rsidR="005121B3" w:rsidRPr="005121B3" w:rsidRDefault="005121B3" w:rsidP="005121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4405DA">
      <w:pPr>
        <w:spacing w:after="0"/>
        <w:ind w:left="1701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 w:rsidR="00440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21B3">
        <w:rPr>
          <w:rFonts w:ascii="Times New Roman" w:hAnsi="Times New Roman" w:cs="Times New Roman"/>
          <w:b/>
          <w:bCs/>
          <w:sz w:val="26"/>
          <w:szCs w:val="26"/>
        </w:rPr>
        <w:t>АВТОРСКИЕ ПРАВА</w:t>
      </w:r>
    </w:p>
    <w:p w:rsidR="005121B3" w:rsidRPr="005121B3" w:rsidRDefault="005121B3" w:rsidP="004405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9.1. Все права на переводы, присланные на конкурс, в том числе и победившего, остаются у конкурсанта. </w:t>
      </w:r>
    </w:p>
    <w:p w:rsidR="005121B3" w:rsidRPr="005121B3" w:rsidRDefault="005121B3" w:rsidP="004405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9.2. По согласованию с переводчиком, рукописи могут быть включены в план изданий ГАУК РХ «Дом литераторов Хакасии».</w:t>
      </w:r>
    </w:p>
    <w:p w:rsidR="005121B3" w:rsidRPr="005121B3" w:rsidRDefault="005121B3" w:rsidP="004405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9.3. Любое коммерческое использование художественных произведений выходит за рамки деятельности настоящего конкурса и невозможно без согласия переводчика. </w:t>
      </w:r>
    </w:p>
    <w:p w:rsidR="005121B3" w:rsidRPr="005121B3" w:rsidRDefault="005121B3" w:rsidP="005121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21B3" w:rsidRDefault="005121B3" w:rsidP="005121B3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1B3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5121B3" w:rsidRPr="005121B3" w:rsidRDefault="005121B3" w:rsidP="005121B3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 </w:t>
      </w:r>
      <w:r w:rsidRPr="005121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121B3">
        <w:rPr>
          <w:rFonts w:ascii="Times New Roman" w:hAnsi="Times New Roman" w:cs="Times New Roman"/>
          <w:sz w:val="26"/>
          <w:szCs w:val="26"/>
        </w:rPr>
        <w:t xml:space="preserve"> Республиканском конкурсе художественного перевода</w:t>
      </w:r>
    </w:p>
    <w:p w:rsidR="005121B3" w:rsidRPr="005121B3" w:rsidRDefault="005121B3" w:rsidP="005121B3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jc w:val="center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>Список</w:t>
      </w:r>
    </w:p>
    <w:p w:rsidR="005121B3" w:rsidRPr="005121B3" w:rsidRDefault="005121B3" w:rsidP="005121B3">
      <w:pPr>
        <w:jc w:val="center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авторов и их художественных произведений, рекомендуемых для участия </w:t>
      </w:r>
      <w:proofErr w:type="gramStart"/>
      <w:r w:rsidRPr="005121B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21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1B3" w:rsidRPr="005121B3" w:rsidRDefault="005121B3" w:rsidP="005121B3">
      <w:pPr>
        <w:jc w:val="center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121B3">
        <w:rPr>
          <w:rFonts w:ascii="Times New Roman" w:hAnsi="Times New Roman" w:cs="Times New Roman"/>
          <w:sz w:val="26"/>
          <w:szCs w:val="26"/>
        </w:rPr>
        <w:t xml:space="preserve"> Республиканском конкурсе художественного перевода в 2021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417"/>
        <w:gridCol w:w="5528"/>
      </w:tblGrid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произведений</w:t>
            </w:r>
          </w:p>
        </w:tc>
        <w:tc>
          <w:tcPr>
            <w:tcW w:w="1417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жанр </w:t>
            </w:r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Ссылка на текст оригинала</w:t>
            </w:r>
          </w:p>
        </w:tc>
      </w:tr>
      <w:tr w:rsidR="005121B3" w:rsidRPr="005121B3" w:rsidTr="007F69EA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5121B3" w:rsidRPr="005121B3" w:rsidRDefault="005121B3" w:rsidP="0019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b/>
                <w:sz w:val="24"/>
                <w:szCs w:val="24"/>
              </w:rPr>
              <w:t>Халларов</w:t>
            </w:r>
            <w:proofErr w:type="spellEnd"/>
            <w:r w:rsidRPr="0051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(</w:t>
            </w:r>
            <w:proofErr w:type="spellStart"/>
            <w:r w:rsidRPr="005121B3">
              <w:rPr>
                <w:rFonts w:ascii="Times New Roman" w:hAnsi="Times New Roman" w:cs="Times New Roman"/>
                <w:b/>
                <w:sz w:val="24"/>
                <w:szCs w:val="24"/>
              </w:rPr>
              <w:t>Кызычаков</w:t>
            </w:r>
            <w:proofErr w:type="spellEnd"/>
            <w:r w:rsidRPr="0051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Андреевич)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Халас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</w:p>
        </w:tc>
        <w:tc>
          <w:tcPr>
            <w:tcW w:w="1417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1976. – № 24. – С. 92.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94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https://nbdrx.ru/pdf/lit_mag/bx0000086/HTML/index.html#94</w:t>
              </w:r>
            </w:hyperlink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Чалаӊнар</w:t>
            </w:r>
          </w:p>
        </w:tc>
        <w:tc>
          <w:tcPr>
            <w:tcW w:w="1417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Халларов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А. Ах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пулуттар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Абакан: Хакасское кн. изд-во, 1999. – С. 75–81.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1976. – № 24. – С. 69.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https://nbdrx.ru/pdf/lit_mag/bx0000086/HTML/index.html#69</w:t>
              </w:r>
            </w:hyperlink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Паар</w:t>
            </w:r>
            <w:proofErr w:type="spellEnd"/>
          </w:p>
        </w:tc>
        <w:tc>
          <w:tcPr>
            <w:tcW w:w="1417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Халларов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А. Ах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пулуттар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Абакан: Хакасское кн. изд-во, 1999. – С. 99–103.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Чуртас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айланызы</w:t>
            </w:r>
            <w:proofErr w:type="spellEnd"/>
          </w:p>
        </w:tc>
        <w:tc>
          <w:tcPr>
            <w:tcW w:w="1417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Халларов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А. Ах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пулуттар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Абакан: Хакасское кн. изд-во, 1999. – С. 103–109.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Хысхы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хараада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Часхы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ӱрлер. Чииттерн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ӊ кӧглерi.– Абакан, 1974. – С.38–39.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Хынчам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сағаа,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чуртазым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Часхы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ӱрлер. Чииттерн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ӊ кӧглерi.– Абакан, 1974. – С.42–43.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Чолларым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Часхы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ӱрлер. Чииттерн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ӊ кӧглерi.– Абакан, 1974. – С.48.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Кӧӧлен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сарыны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Часхы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ӱрлер. Чииттерн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ӊ кӧглерi.– Абакан, 1974. – С.56–58.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Чатханым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Часхы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ӱрлер. Чииттерн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ӊ кӧглерi.– Абакан, 1974. </w:t>
            </w:r>
            <w:r w:rsidRPr="0051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С. 58.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Холыӊ </w:t>
            </w:r>
            <w:r w:rsidRPr="00FD0DFF">
              <w:rPr>
                <w:rFonts w:ascii="Times New Roman" w:hAnsi="Times New Roman" w:cs="Times New Roman"/>
                <w:sz w:val="24"/>
                <w:szCs w:val="24"/>
              </w:rPr>
              <w:t xml:space="preserve">пир мағаа, </w:t>
            </w:r>
            <w:proofErr w:type="spellStart"/>
            <w:r w:rsidRPr="00FD0DFF">
              <w:rPr>
                <w:rFonts w:ascii="Times New Roman" w:hAnsi="Times New Roman" w:cs="Times New Roman"/>
                <w:sz w:val="24"/>
                <w:szCs w:val="24"/>
              </w:rPr>
              <w:t>чуртазым</w:t>
            </w:r>
            <w:proofErr w:type="spellEnd"/>
            <w:r w:rsidRPr="00FD0DF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Тиг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хуры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Абакан: Хызылчардағы книга издательствозыныӊ Хакасиядағы</w:t>
            </w:r>
            <w:r w:rsidR="0033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ӧлии, 1967. – С. 14–15.</w:t>
            </w:r>
          </w:p>
        </w:tc>
      </w:tr>
      <w:tr w:rsidR="00FD0DFF" w:rsidRPr="005121B3" w:rsidTr="00AE6BEB">
        <w:tc>
          <w:tcPr>
            <w:tcW w:w="534" w:type="dxa"/>
          </w:tcPr>
          <w:p w:rsidR="00FD0DFF" w:rsidRPr="005121B3" w:rsidRDefault="00FD0DFF" w:rsidP="0019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FD0DFF" w:rsidRPr="005121B3" w:rsidRDefault="00FD0DFF" w:rsidP="00192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b/>
                <w:sz w:val="24"/>
                <w:szCs w:val="24"/>
              </w:rPr>
              <w:t>Нербышев</w:t>
            </w:r>
            <w:proofErr w:type="spellEnd"/>
            <w:r w:rsidRPr="0051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(</w:t>
            </w:r>
            <w:proofErr w:type="spellStart"/>
            <w:r w:rsidRPr="005121B3">
              <w:rPr>
                <w:rFonts w:ascii="Times New Roman" w:hAnsi="Times New Roman" w:cs="Times New Roman"/>
                <w:b/>
                <w:sz w:val="24"/>
                <w:szCs w:val="24"/>
              </w:rPr>
              <w:t>Каркей</w:t>
            </w:r>
            <w:proofErr w:type="spellEnd"/>
            <w:r w:rsidRPr="005121B3">
              <w:rPr>
                <w:rFonts w:ascii="Times New Roman" w:hAnsi="Times New Roman" w:cs="Times New Roman"/>
                <w:b/>
                <w:sz w:val="24"/>
                <w:szCs w:val="24"/>
              </w:rPr>
              <w:t>) Трофимович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Тӧреен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Нербышев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К. Кӧӧрес кӧглер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.– Абакан: Хызылчардағы книга издательствозыныӊ Хакасиядағы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ӧлии, 1967. – С. 36.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суума</w:t>
            </w:r>
            <w:proofErr w:type="spellEnd"/>
          </w:p>
        </w:tc>
        <w:tc>
          <w:tcPr>
            <w:tcW w:w="1417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DFF"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 w:rsidR="00FD0D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FD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Нербышев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К. Кӧӧрес кӧглер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.– Абакан: Хызылчардағы книга издательствозыныӊ Хакасиядағы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ӧлии, 1967. – С. 37.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Матрос сыны</w:t>
            </w:r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Нербышев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К. Кӧӧрес кӧглер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.– Абакан: Хызылчардағы книга издательствозыныӊ Хакасиядағы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ӧлии, 1967. – С. 38.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Чуртас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чорығы</w:t>
            </w:r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Нербышев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К. Кӧӧрес кӧглер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.– Абакан: Хызылчардағы книга издательствозыныӊ Хакасиядағы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ӧлии, 1967. – С. 42.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Ӏӌем</w:t>
            </w:r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Нербышев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К. Кӧӧрес</w:t>
            </w:r>
            <w:r w:rsidR="0033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кӧглер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.– Абакан: Хызылчардағы книга издательствозыныӊ Хакасиядағы</w:t>
            </w:r>
            <w:r w:rsidR="00FD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ӧлии, 1967. – С. 44.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Ирткен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чыллар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1966. – № 12. – С.27.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28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https://nbdrx.ru/pdf/lit_mag/bx0000073/HTML/index.html#28</w:t>
              </w:r>
            </w:hyperlink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Айдарок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Ленин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чолы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1970. – № 56.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https://nbdrx.ru/pdf/Habar/1970/g021970056.pdf</w:t>
              </w:r>
            </w:hyperlink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Хакас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литературазы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. 10 класс: ӧӧн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тикс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="00FD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ӱгредiг</w:t>
            </w:r>
            <w:r w:rsidR="00FD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организацияларына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–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Ағбан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: Хакас книга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издательствозы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, 2017. – С. 186–188.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Пала паарғ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тох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1B3" w:rsidRPr="005121B3"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Ағбан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суғ. – Абакан: Хакасияныӊ книга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издательствозы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, 1961. – С. 139–141.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nbdrx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lit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bx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00000103/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#14</w:t>
              </w:r>
            </w:hyperlink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1966. – № 12. – С. 35–40.</w:t>
            </w:r>
            <w:bookmarkStart w:id="0" w:name="_GoBack"/>
            <w:bookmarkEnd w:id="0"/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36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nbdrx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lit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bx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0000073/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html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#36</w:t>
              </w:r>
            </w:hyperlink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Ады чох солдат</w:t>
            </w:r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1970. – № 18. – С. 47–50.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48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nbdrx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lit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bx</w:t>
              </w:r>
              <w:proofErr w:type="spellEnd"/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0000080/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#48</w:t>
              </w:r>
            </w:hyperlink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Хорла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51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суғ</w:t>
            </w:r>
            <w:proofErr w:type="spellEnd"/>
          </w:p>
        </w:tc>
        <w:tc>
          <w:tcPr>
            <w:tcW w:w="1417" w:type="dxa"/>
          </w:tcPr>
          <w:p w:rsidR="005121B3" w:rsidRPr="00FD0DFF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1B3" w:rsidRPr="0051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1969. – № 17. – С. 22–68.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https://nbdrx.ru/pdf/lit_mag/bx0000079/HTML/files/assets/basic-html/page-22.html</w:t>
              </w:r>
            </w:hyperlink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DFF" w:rsidRPr="005121B3" w:rsidTr="00C737D8">
        <w:tc>
          <w:tcPr>
            <w:tcW w:w="534" w:type="dxa"/>
          </w:tcPr>
          <w:p w:rsidR="00FD0DFF" w:rsidRPr="005121B3" w:rsidRDefault="00FD0DFF" w:rsidP="0019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FD0DFF" w:rsidRPr="005121B3" w:rsidRDefault="00FD0DFF" w:rsidP="0019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Митхас</w:t>
            </w:r>
            <w:proofErr w:type="spellEnd"/>
            <w:r w:rsidRPr="005121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Туран (Черпаков Александр Яковлевич)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Тиректер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1B3" w:rsidRPr="005121B3"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1976. – № 24. – С. 71–144.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https://nbdrx.ru/pdf/lit_mag/bx0000086/HTML/files/assets/basic-html/page-71.html</w:t>
              </w:r>
            </w:hyperlink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Киик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пысхағы</w:t>
            </w:r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1B3" w:rsidRPr="005121B3"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1978. – № 26. – С. 51–140.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https://nbdrx.ru/pdf/lit_mag/bx0000088/HTML/files/assets/basic-html/page-85.html</w:t>
              </w:r>
            </w:hyperlink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Изерліг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1B3" w:rsidRPr="005121B3"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1981. – № 29. – С. 53-140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https://nbdrx.ru/pdf/lit_mag/bx0000091/HTML/files/assets/basic-html/page-53.html</w:t>
              </w:r>
            </w:hyperlink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Адай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ӱрген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хараазын</w:t>
            </w:r>
            <w:proofErr w:type="spellEnd"/>
          </w:p>
        </w:tc>
        <w:tc>
          <w:tcPr>
            <w:tcW w:w="1417" w:type="dxa"/>
          </w:tcPr>
          <w:p w:rsidR="005121B3" w:rsidRPr="005121B3" w:rsidRDefault="00FD0DFF" w:rsidP="001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тасхыл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– 1991. – № 39. – С. 40-160</w:t>
            </w:r>
          </w:p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121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https://nbdrx.ru/pdf/lit_mag/bx00000101/HTML/files/assets/basic-html/page-40.html</w:t>
              </w:r>
            </w:hyperlink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DFF">
              <w:rPr>
                <w:rFonts w:ascii="Times New Roman" w:hAnsi="Times New Roman" w:cs="Times New Roman"/>
                <w:sz w:val="24"/>
                <w:szCs w:val="24"/>
              </w:rPr>
              <w:t>Сайалбаан</w:t>
            </w:r>
            <w:proofErr w:type="spellEnd"/>
            <w:r w:rsidRPr="00FD0DFF">
              <w:rPr>
                <w:rFonts w:ascii="Times New Roman" w:hAnsi="Times New Roman" w:cs="Times New Roman"/>
                <w:sz w:val="24"/>
                <w:szCs w:val="24"/>
              </w:rPr>
              <w:t xml:space="preserve"> сӱрместер</w:t>
            </w:r>
          </w:p>
        </w:tc>
        <w:tc>
          <w:tcPr>
            <w:tcW w:w="1417" w:type="dxa"/>
          </w:tcPr>
          <w:p w:rsidR="005121B3" w:rsidRPr="005121B3" w:rsidRDefault="00FD0DFF" w:rsidP="001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Сайалбаан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сӱрместер (Нераспущ</w:t>
            </w:r>
            <w:r w:rsidR="009164D5">
              <w:rPr>
                <w:rFonts w:ascii="Times New Roman" w:hAnsi="Times New Roman" w:cs="Times New Roman"/>
                <w:sz w:val="24"/>
                <w:szCs w:val="24"/>
              </w:rPr>
              <w:t>енные косы</w:t>
            </w: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): Рассказы. - Абакан. 1972. - 32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Чуртас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чолларынҷа</w:t>
            </w:r>
          </w:p>
        </w:tc>
        <w:tc>
          <w:tcPr>
            <w:tcW w:w="1417" w:type="dxa"/>
          </w:tcPr>
          <w:p w:rsidR="005121B3" w:rsidRPr="005121B3" w:rsidRDefault="00FD0DFF" w:rsidP="001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чоох</w:t>
            </w:r>
            <w:proofErr w:type="spellEnd"/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Чуртас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чолларынҷа (Дороги жизни): Сб. рассказов. - Аб</w:t>
            </w:r>
            <w:r w:rsidR="0033187F">
              <w:rPr>
                <w:rFonts w:ascii="Times New Roman" w:hAnsi="Times New Roman" w:cs="Times New Roman"/>
                <w:sz w:val="24"/>
                <w:szCs w:val="24"/>
              </w:rPr>
              <w:t>акан, 1984</w:t>
            </w: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 .- 152 </w:t>
            </w:r>
            <w:proofErr w:type="gram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1B3" w:rsidRPr="005121B3" w:rsidTr="00FD0DFF">
        <w:tc>
          <w:tcPr>
            <w:tcW w:w="534" w:type="dxa"/>
          </w:tcPr>
          <w:p w:rsidR="005121B3" w:rsidRPr="005121B3" w:rsidRDefault="005121B3" w:rsidP="001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121B3" w:rsidRPr="005121B3" w:rsidRDefault="00FD0DFF" w:rsidP="001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Тағ </w:t>
            </w:r>
            <w:proofErr w:type="spellStart"/>
            <w:r w:rsidRPr="009164D5">
              <w:rPr>
                <w:rFonts w:ascii="Times New Roman" w:hAnsi="Times New Roman" w:cs="Times New Roman"/>
                <w:sz w:val="24"/>
                <w:szCs w:val="24"/>
              </w:rPr>
              <w:t>хызы</w:t>
            </w:r>
            <w:proofErr w:type="spellEnd"/>
          </w:p>
        </w:tc>
        <w:tc>
          <w:tcPr>
            <w:tcW w:w="1417" w:type="dxa"/>
          </w:tcPr>
          <w:p w:rsidR="005121B3" w:rsidRPr="005121B3" w:rsidRDefault="005121B3" w:rsidP="0019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B3" w:rsidRPr="005121B3" w:rsidRDefault="005121B3" w:rsidP="001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Тағ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хызы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: (Чоохтаң ӱзік) // Хакас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литературазы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 xml:space="preserve">: 9 </w:t>
            </w:r>
            <w:proofErr w:type="spellStart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1B3">
              <w:rPr>
                <w:rFonts w:ascii="Times New Roman" w:hAnsi="Times New Roman" w:cs="Times New Roman"/>
                <w:sz w:val="24"/>
                <w:szCs w:val="24"/>
              </w:rPr>
              <w:t>. - Абакан, 1997. - С.31-38.</w:t>
            </w:r>
          </w:p>
        </w:tc>
      </w:tr>
    </w:tbl>
    <w:p w:rsidR="005121B3" w:rsidRPr="005121B3" w:rsidRDefault="005121B3" w:rsidP="005121B3">
      <w:pPr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5121B3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5121B3" w:rsidRPr="005121B3" w:rsidRDefault="005121B3" w:rsidP="00FD0DF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br w:type="page"/>
      </w:r>
      <w:r w:rsidRPr="005121B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121B3" w:rsidRPr="005121B3" w:rsidRDefault="005121B3" w:rsidP="00FD0DF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5121B3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Pr="005121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121B3">
        <w:rPr>
          <w:rFonts w:ascii="Times New Roman" w:hAnsi="Times New Roman" w:cs="Times New Roman"/>
          <w:sz w:val="26"/>
          <w:szCs w:val="26"/>
        </w:rPr>
        <w:t xml:space="preserve"> Республиканском конкурсе художественного перевода</w:t>
      </w:r>
    </w:p>
    <w:p w:rsidR="005121B3" w:rsidRPr="005121B3" w:rsidRDefault="005121B3" w:rsidP="005121B3">
      <w:pPr>
        <w:rPr>
          <w:rFonts w:ascii="Times New Roman" w:hAnsi="Times New Roman" w:cs="Times New Roman"/>
          <w:sz w:val="26"/>
          <w:szCs w:val="26"/>
        </w:rPr>
      </w:pPr>
    </w:p>
    <w:p w:rsidR="005121B3" w:rsidRPr="00FD0DFF" w:rsidRDefault="005121B3" w:rsidP="00FD0DFF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121B3" w:rsidRPr="00FD0DFF" w:rsidRDefault="005121B3" w:rsidP="00FD0DF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DF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FD0DFF" w:rsidRPr="00FD0DF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D0DFF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Республиканском конкурсе </w:t>
      </w:r>
    </w:p>
    <w:p w:rsidR="005121B3" w:rsidRPr="00FD0DFF" w:rsidRDefault="005121B3" w:rsidP="00FD0DFF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F">
        <w:rPr>
          <w:rFonts w:ascii="Times New Roman" w:hAnsi="Times New Roman" w:cs="Times New Roman"/>
          <w:b/>
          <w:sz w:val="24"/>
          <w:szCs w:val="24"/>
        </w:rPr>
        <w:t>художественного перевода</w:t>
      </w:r>
    </w:p>
    <w:p w:rsidR="005121B3" w:rsidRPr="00FD0DFF" w:rsidRDefault="005121B3" w:rsidP="005121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0DFF">
        <w:rPr>
          <w:rFonts w:ascii="Times New Roman" w:hAnsi="Times New Roman" w:cs="Times New Roman"/>
          <w:sz w:val="24"/>
          <w:szCs w:val="24"/>
        </w:rPr>
        <w:t>(письменное согласие на участие в конкурсе и предоставление работы)</w:t>
      </w:r>
    </w:p>
    <w:p w:rsidR="005121B3" w:rsidRPr="00FD0DFF" w:rsidRDefault="005121B3" w:rsidP="005121B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1B3" w:rsidRPr="00FD0DFF" w:rsidRDefault="005121B3" w:rsidP="005121B3">
      <w:pPr>
        <w:contextualSpacing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Я, _______________________________________________________________________</w:t>
      </w:r>
      <w:r w:rsidR="009164D5">
        <w:rPr>
          <w:rFonts w:ascii="Times New Roman" w:hAnsi="Times New Roman" w:cs="Times New Roman"/>
          <w:kern w:val="26"/>
          <w:sz w:val="24"/>
          <w:szCs w:val="24"/>
        </w:rPr>
        <w:t>__</w:t>
      </w:r>
    </w:p>
    <w:p w:rsidR="005121B3" w:rsidRPr="00FD0DFF" w:rsidRDefault="005121B3" w:rsidP="005121B3">
      <w:pPr>
        <w:contextualSpacing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  <w:t>(фамилия, имя, отчество полностью)</w:t>
      </w:r>
    </w:p>
    <w:p w:rsidR="005121B3" w:rsidRPr="00FD0DFF" w:rsidRDefault="005121B3" w:rsidP="005121B3">
      <w:pPr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даю свое согласие на участие в Республиканском конкурсе художественного перевода и предоставляю свою работу_________________________________________________</w:t>
      </w:r>
      <w:r w:rsidR="00FD0DFF">
        <w:rPr>
          <w:rFonts w:ascii="Times New Roman" w:hAnsi="Times New Roman" w:cs="Times New Roman"/>
          <w:kern w:val="26"/>
          <w:sz w:val="24"/>
          <w:szCs w:val="24"/>
        </w:rPr>
        <w:t>____</w:t>
      </w:r>
    </w:p>
    <w:p w:rsidR="005121B3" w:rsidRPr="00FD0DFF" w:rsidRDefault="005121B3" w:rsidP="005121B3">
      <w:pPr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_________________________________________</w:t>
      </w:r>
      <w:r w:rsidR="00FD0DFF" w:rsidRPr="00FD0DFF">
        <w:rPr>
          <w:rFonts w:ascii="Times New Roman" w:hAnsi="Times New Roman" w:cs="Times New Roman"/>
          <w:kern w:val="26"/>
          <w:sz w:val="24"/>
          <w:szCs w:val="24"/>
        </w:rPr>
        <w:t>______________________________</w:t>
      </w:r>
      <w:r w:rsidR="009164D5">
        <w:rPr>
          <w:rFonts w:ascii="Times New Roman" w:hAnsi="Times New Roman" w:cs="Times New Roman"/>
          <w:kern w:val="26"/>
          <w:sz w:val="24"/>
          <w:szCs w:val="24"/>
        </w:rPr>
        <w:t>_____</w:t>
      </w:r>
    </w:p>
    <w:p w:rsidR="005121B3" w:rsidRPr="00FD0DFF" w:rsidRDefault="005121B3" w:rsidP="005121B3">
      <w:pPr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  <w:t>(полное название произведения, жанр)</w:t>
      </w:r>
    </w:p>
    <w:p w:rsidR="005121B3" w:rsidRPr="00FD0DFF" w:rsidRDefault="005121B3" w:rsidP="005121B3">
      <w:pPr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И прошу включить его в список участников</w:t>
      </w:r>
      <w:r w:rsidR="00FD0DFF" w:rsidRPr="00FD0DFF">
        <w:rPr>
          <w:rFonts w:ascii="Times New Roman" w:hAnsi="Times New Roman" w:cs="Times New Roman"/>
          <w:kern w:val="26"/>
          <w:sz w:val="24"/>
          <w:szCs w:val="24"/>
        </w:rPr>
        <w:t xml:space="preserve"> I</w:t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 xml:space="preserve"> Республиканского конкурса художественного перевода </w:t>
      </w:r>
    </w:p>
    <w:p w:rsidR="005121B3" w:rsidRPr="00FD0DFF" w:rsidRDefault="005121B3" w:rsidP="005121B3">
      <w:pPr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Краткая характеристика перевода:</w:t>
      </w:r>
    </w:p>
    <w:p w:rsidR="005121B3" w:rsidRPr="00FD0DFF" w:rsidRDefault="005121B3" w:rsidP="005121B3">
      <w:pPr>
        <w:contextualSpacing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________________________________________________________________________</w:t>
      </w:r>
    </w:p>
    <w:p w:rsidR="005121B3" w:rsidRPr="00FD0DFF" w:rsidRDefault="005121B3" w:rsidP="005121B3">
      <w:pPr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________________________________________________________________________</w:t>
      </w:r>
    </w:p>
    <w:p w:rsidR="005121B3" w:rsidRPr="00FD0DFF" w:rsidRDefault="005121B3" w:rsidP="005121B3">
      <w:pPr>
        <w:contextualSpacing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________________________________________________________________________</w:t>
      </w:r>
    </w:p>
    <w:p w:rsidR="005121B3" w:rsidRPr="00FD0DFF" w:rsidRDefault="005121B3" w:rsidP="005121B3">
      <w:pPr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________________________________________________________________________</w:t>
      </w:r>
    </w:p>
    <w:p w:rsidR="005121B3" w:rsidRPr="00FD0DFF" w:rsidRDefault="005121B3" w:rsidP="005121B3">
      <w:pPr>
        <w:adjustRightInd w:val="0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________________________________</w:t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  <w:t>__________________</w:t>
      </w:r>
    </w:p>
    <w:p w:rsidR="005121B3" w:rsidRPr="00FD0DFF" w:rsidRDefault="005121B3" w:rsidP="005121B3">
      <w:pPr>
        <w:adjustRightInd w:val="0"/>
        <w:ind w:left="708" w:firstLine="708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Ф.И.О. автора</w:t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  <w:t>подпись</w:t>
      </w:r>
    </w:p>
    <w:p w:rsidR="005121B3" w:rsidRPr="00FD0DFF" w:rsidRDefault="005121B3" w:rsidP="005121B3">
      <w:pPr>
        <w:adjustRightInd w:val="0"/>
        <w:ind w:left="2832" w:firstLine="708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Дата подачи заявки на участие в конкурсе</w:t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ab/>
        <w:t>«____»</w:t>
      </w:r>
      <w:r w:rsidR="00FD0DFF" w:rsidRPr="00FD0DFF">
        <w:rPr>
          <w:rFonts w:ascii="Times New Roman" w:hAnsi="Times New Roman" w:cs="Times New Roman"/>
          <w:kern w:val="26"/>
          <w:sz w:val="24"/>
          <w:szCs w:val="24"/>
        </w:rPr>
        <w:t xml:space="preserve"> _______________ 202_</w:t>
      </w:r>
      <w:r w:rsidR="009164D5">
        <w:rPr>
          <w:rFonts w:ascii="Times New Roman" w:hAnsi="Times New Roman" w:cs="Times New Roman"/>
          <w:kern w:val="26"/>
          <w:sz w:val="24"/>
          <w:szCs w:val="24"/>
        </w:rPr>
        <w:t>_</w:t>
      </w:r>
      <w:r w:rsidRPr="00FD0DFF">
        <w:rPr>
          <w:rFonts w:ascii="Times New Roman" w:hAnsi="Times New Roman" w:cs="Times New Roman"/>
          <w:kern w:val="26"/>
          <w:sz w:val="24"/>
          <w:szCs w:val="24"/>
        </w:rPr>
        <w:t xml:space="preserve"> г.</w:t>
      </w:r>
    </w:p>
    <w:p w:rsidR="005121B3" w:rsidRPr="00FD0DFF" w:rsidRDefault="005121B3" w:rsidP="005121B3">
      <w:pPr>
        <w:ind w:left="5664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ind w:left="4248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ind w:left="4248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ind w:left="4248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FD0DFF">
      <w:pPr>
        <w:adjustRightInd w:val="0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ind w:left="4248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ind w:left="4248"/>
        <w:contextualSpacing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Регистрационный номер № _______________</w:t>
      </w:r>
    </w:p>
    <w:p w:rsidR="005121B3" w:rsidRPr="00FD0DFF" w:rsidRDefault="005121B3" w:rsidP="005121B3">
      <w:pPr>
        <w:adjustRightInd w:val="0"/>
        <w:ind w:left="4248"/>
        <w:contextualSpacing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ind w:left="4248"/>
        <w:contextualSpacing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Дата регистрации участника конкурса</w:t>
      </w:r>
    </w:p>
    <w:p w:rsidR="005121B3" w:rsidRPr="00FD0DFF" w:rsidRDefault="005121B3" w:rsidP="005121B3">
      <w:pPr>
        <w:adjustRightInd w:val="0"/>
        <w:ind w:left="4248"/>
        <w:contextualSpacing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FD0DFF" w:rsidRDefault="005121B3" w:rsidP="005121B3">
      <w:pPr>
        <w:adjustRightInd w:val="0"/>
        <w:ind w:left="4248"/>
        <w:contextualSpacing/>
        <w:rPr>
          <w:rFonts w:ascii="Times New Roman" w:hAnsi="Times New Roman" w:cs="Times New Roman"/>
          <w:kern w:val="26"/>
          <w:sz w:val="24"/>
          <w:szCs w:val="24"/>
        </w:rPr>
      </w:pPr>
      <w:r w:rsidRPr="00FD0DFF">
        <w:rPr>
          <w:rFonts w:ascii="Times New Roman" w:hAnsi="Times New Roman" w:cs="Times New Roman"/>
          <w:kern w:val="26"/>
          <w:sz w:val="24"/>
          <w:szCs w:val="24"/>
        </w:rPr>
        <w:t>«___» _____________ 202__ г.</w:t>
      </w:r>
    </w:p>
    <w:p w:rsidR="005121B3" w:rsidRPr="00FD0DFF" w:rsidRDefault="005121B3" w:rsidP="005121B3">
      <w:pPr>
        <w:adjustRightInd w:val="0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5121B3" w:rsidRPr="005121B3" w:rsidRDefault="005121B3" w:rsidP="005121B3">
      <w:pPr>
        <w:ind w:left="5664"/>
        <w:rPr>
          <w:rFonts w:ascii="Times New Roman" w:hAnsi="Times New Roman" w:cs="Times New Roman"/>
          <w:kern w:val="26"/>
          <w:sz w:val="26"/>
          <w:szCs w:val="26"/>
        </w:rPr>
      </w:pPr>
    </w:p>
    <w:p w:rsidR="005121B3" w:rsidRPr="009164D5" w:rsidRDefault="005121B3" w:rsidP="009164D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121B3">
        <w:rPr>
          <w:rFonts w:ascii="Times New Roman" w:hAnsi="Times New Roman" w:cs="Times New Roman"/>
          <w:kern w:val="26"/>
          <w:sz w:val="26"/>
          <w:szCs w:val="26"/>
        </w:rPr>
        <w:br w:type="page"/>
      </w:r>
      <w:r w:rsidRPr="009164D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121B3" w:rsidRDefault="005121B3" w:rsidP="009164D5">
      <w:pPr>
        <w:spacing w:after="0"/>
        <w:ind w:left="5664"/>
        <w:rPr>
          <w:rFonts w:ascii="Times New Roman" w:hAnsi="Times New Roman" w:cs="Times New Roman"/>
          <w:sz w:val="12"/>
          <w:szCs w:val="12"/>
        </w:rPr>
      </w:pPr>
      <w:r w:rsidRPr="009164D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916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64D5">
        <w:rPr>
          <w:rFonts w:ascii="Times New Roman" w:hAnsi="Times New Roman" w:cs="Times New Roman"/>
          <w:sz w:val="24"/>
          <w:szCs w:val="24"/>
        </w:rPr>
        <w:t xml:space="preserve"> Республиканском конкурсе художественного перевода</w:t>
      </w:r>
    </w:p>
    <w:p w:rsidR="009164D5" w:rsidRPr="009164D5" w:rsidRDefault="009164D5" w:rsidP="009164D5">
      <w:pPr>
        <w:spacing w:after="0"/>
        <w:ind w:left="5664"/>
        <w:rPr>
          <w:rFonts w:ascii="Times New Roman" w:hAnsi="Times New Roman" w:cs="Times New Roman"/>
          <w:sz w:val="12"/>
          <w:szCs w:val="12"/>
        </w:rPr>
      </w:pPr>
    </w:p>
    <w:p w:rsidR="005121B3" w:rsidRPr="009164D5" w:rsidRDefault="005121B3" w:rsidP="005121B3">
      <w:pPr>
        <w:tabs>
          <w:tab w:val="left" w:pos="408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B3">
        <w:rPr>
          <w:rFonts w:ascii="Times New Roman" w:hAnsi="Times New Roman" w:cs="Times New Roman"/>
          <w:sz w:val="26"/>
          <w:szCs w:val="26"/>
        </w:rPr>
        <w:tab/>
      </w:r>
      <w:r w:rsidRPr="009164D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121B3" w:rsidRPr="009164D5" w:rsidRDefault="005121B3" w:rsidP="005121B3">
      <w:pPr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4D5">
        <w:rPr>
          <w:rFonts w:ascii="Times New Roman" w:hAnsi="Times New Roman" w:cs="Times New Roman"/>
          <w:b/>
          <w:sz w:val="24"/>
          <w:szCs w:val="24"/>
        </w:rPr>
        <w:t>на обработку персональных и биометрических данных</w:t>
      </w:r>
    </w:p>
    <w:p w:rsidR="005121B3" w:rsidRPr="009164D5" w:rsidRDefault="005121B3" w:rsidP="005121B3">
      <w:pPr>
        <w:tabs>
          <w:tab w:val="left" w:pos="4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D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164D5">
        <w:rPr>
          <w:rFonts w:ascii="Times New Roman" w:hAnsi="Times New Roman" w:cs="Times New Roman"/>
          <w:sz w:val="24"/>
          <w:szCs w:val="24"/>
          <w:vertAlign w:val="superscript"/>
        </w:rPr>
        <w:t>(ф. и. о. полностью)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D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164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4D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164D5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Паспорт серия ______ № __________, выдан 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Мобильный телефон______________________________________________________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</w:t>
      </w:r>
    </w:p>
    <w:p w:rsidR="005121B3" w:rsidRPr="009164D5" w:rsidRDefault="005121B3" w:rsidP="005121B3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16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4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4D5">
        <w:rPr>
          <w:rFonts w:ascii="Times New Roman" w:hAnsi="Times New Roman" w:cs="Times New Roman"/>
          <w:sz w:val="24"/>
          <w:szCs w:val="24"/>
        </w:rPr>
        <w:t>очта_______________________________________________________________</w:t>
      </w:r>
    </w:p>
    <w:p w:rsidR="005121B3" w:rsidRPr="009164D5" w:rsidRDefault="005121B3" w:rsidP="005121B3">
      <w:pPr>
        <w:tabs>
          <w:tab w:val="left" w:pos="2070"/>
        </w:tabs>
        <w:spacing w:line="2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г. № 152-ФЗ «О защите персональных данных», </w:t>
      </w:r>
      <w:r w:rsidRPr="009164D5">
        <w:rPr>
          <w:rFonts w:ascii="Times New Roman" w:hAnsi="Times New Roman" w:cs="Times New Roman"/>
          <w:b/>
          <w:sz w:val="24"/>
          <w:szCs w:val="24"/>
        </w:rPr>
        <w:t>подтверждаю свое согласие на обработку персональных и биометрических данных, не возражаю против включения в общедоступные источники информации</w:t>
      </w:r>
      <w:r w:rsidRPr="009164D5">
        <w:rPr>
          <w:rFonts w:ascii="Times New Roman" w:hAnsi="Times New Roman" w:cs="Times New Roman"/>
          <w:sz w:val="24"/>
          <w:szCs w:val="24"/>
        </w:rPr>
        <w:t xml:space="preserve"> </w:t>
      </w:r>
      <w:r w:rsidRPr="009164D5">
        <w:rPr>
          <w:rFonts w:ascii="Times New Roman" w:hAnsi="Times New Roman" w:cs="Times New Roman"/>
          <w:b/>
          <w:sz w:val="24"/>
          <w:szCs w:val="24"/>
        </w:rPr>
        <w:t>в Государственном автономном учреждении культуры Республики Хакасия</w:t>
      </w:r>
      <w:r w:rsidRPr="009164D5">
        <w:rPr>
          <w:rFonts w:ascii="Times New Roman" w:hAnsi="Times New Roman" w:cs="Times New Roman"/>
          <w:sz w:val="24"/>
          <w:szCs w:val="24"/>
        </w:rPr>
        <w:t xml:space="preserve"> </w:t>
      </w:r>
      <w:r w:rsidRPr="009164D5">
        <w:rPr>
          <w:rFonts w:ascii="Times New Roman" w:hAnsi="Times New Roman" w:cs="Times New Roman"/>
          <w:b/>
          <w:sz w:val="24"/>
          <w:szCs w:val="24"/>
        </w:rPr>
        <w:t>«Дом литераторов Хакасии»</w:t>
      </w:r>
      <w:r w:rsidRPr="009164D5">
        <w:rPr>
          <w:rFonts w:ascii="Times New Roman" w:hAnsi="Times New Roman" w:cs="Times New Roman"/>
          <w:sz w:val="24"/>
          <w:szCs w:val="24"/>
        </w:rPr>
        <w:t xml:space="preserve"> расположенному по адресу: </w:t>
      </w:r>
      <w:r w:rsidRPr="009164D5">
        <w:rPr>
          <w:rFonts w:ascii="Times New Roman" w:hAnsi="Times New Roman" w:cs="Times New Roman"/>
          <w:sz w:val="24"/>
          <w:szCs w:val="24"/>
          <w:u w:val="single"/>
        </w:rPr>
        <w:t xml:space="preserve">г. Абакан, пр. Ленина, д. 63, </w:t>
      </w:r>
      <w:proofErr w:type="spellStart"/>
      <w:r w:rsidRPr="009164D5">
        <w:rPr>
          <w:rFonts w:ascii="Times New Roman" w:hAnsi="Times New Roman" w:cs="Times New Roman"/>
          <w:sz w:val="24"/>
          <w:szCs w:val="24"/>
          <w:u w:val="single"/>
        </w:rPr>
        <w:t>оф</w:t>
      </w:r>
      <w:proofErr w:type="spellEnd"/>
      <w:r w:rsidRPr="009164D5">
        <w:rPr>
          <w:rFonts w:ascii="Times New Roman" w:hAnsi="Times New Roman" w:cs="Times New Roman"/>
          <w:sz w:val="24"/>
          <w:szCs w:val="24"/>
          <w:u w:val="single"/>
        </w:rPr>
        <w:t>. 9</w:t>
      </w:r>
      <w:r w:rsidRPr="009164D5">
        <w:rPr>
          <w:rFonts w:ascii="Times New Roman" w:hAnsi="Times New Roman" w:cs="Times New Roman"/>
          <w:sz w:val="24"/>
          <w:szCs w:val="24"/>
        </w:rPr>
        <w:t xml:space="preserve"> (далее - Оператор).</w:t>
      </w:r>
    </w:p>
    <w:p w:rsidR="005121B3" w:rsidRPr="009164D5" w:rsidRDefault="005121B3" w:rsidP="005121B3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 xml:space="preserve">Перечень биометрических </w:t>
      </w:r>
      <w:proofErr w:type="gramStart"/>
      <w:r w:rsidRPr="009164D5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9164D5">
        <w:rPr>
          <w:rFonts w:ascii="Times New Roman" w:hAnsi="Times New Roman" w:cs="Times New Roman"/>
          <w:sz w:val="24"/>
          <w:szCs w:val="24"/>
        </w:rPr>
        <w:t xml:space="preserve"> на обработку которых дается согласие:</w:t>
      </w:r>
    </w:p>
    <w:p w:rsidR="005121B3" w:rsidRPr="009164D5" w:rsidRDefault="005121B3" w:rsidP="005121B3">
      <w:pPr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●</w:t>
      </w:r>
      <w:r w:rsidR="009164D5">
        <w:rPr>
          <w:rFonts w:ascii="Times New Roman" w:hAnsi="Times New Roman" w:cs="Times New Roman"/>
          <w:sz w:val="24"/>
          <w:szCs w:val="24"/>
        </w:rPr>
        <w:t xml:space="preserve">  Фотография</w:t>
      </w:r>
      <w:r w:rsidRPr="009164D5">
        <w:rPr>
          <w:rFonts w:ascii="Times New Roman" w:hAnsi="Times New Roman" w:cs="Times New Roman"/>
          <w:sz w:val="24"/>
          <w:szCs w:val="24"/>
        </w:rPr>
        <w:t xml:space="preserve">  ● Видеозапись.</w:t>
      </w:r>
    </w:p>
    <w:p w:rsidR="005121B3" w:rsidRPr="009164D5" w:rsidRDefault="005121B3" w:rsidP="005121B3">
      <w:pPr>
        <w:tabs>
          <w:tab w:val="left" w:pos="2070"/>
        </w:tabs>
        <w:spacing w:line="2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D5">
        <w:rPr>
          <w:rFonts w:ascii="Times New Roman" w:hAnsi="Times New Roman" w:cs="Times New Roman"/>
          <w:sz w:val="24"/>
          <w:szCs w:val="24"/>
        </w:rPr>
        <w:t xml:space="preserve">В период действия соглашения я представляю Оператору право осуществлять любое действие или совокупность действий, с использованием средств автоматизации или без использования таких средств с персональными и биометрическими данными, включая сбор, запись, хранение, передачу (распространение, предоставление, доступ), обезличивание, блокирование, удаление, уничтожение персональных и биометрических данных, которому эти данные необходимы для оформления документов, требующих в процессе подготовки и проведения </w:t>
      </w:r>
      <w:r w:rsidR="009164D5">
        <w:rPr>
          <w:rFonts w:ascii="Times New Roman" w:hAnsi="Times New Roman" w:cs="Times New Roman"/>
          <w:sz w:val="24"/>
          <w:szCs w:val="24"/>
        </w:rPr>
        <w:t xml:space="preserve">I </w:t>
      </w:r>
      <w:r w:rsidRPr="009164D5">
        <w:rPr>
          <w:rFonts w:ascii="Times New Roman" w:hAnsi="Times New Roman" w:cs="Times New Roman"/>
          <w:sz w:val="24"/>
          <w:szCs w:val="24"/>
        </w:rPr>
        <w:t>Республиканского литературного</w:t>
      </w:r>
      <w:proofErr w:type="gramEnd"/>
      <w:r w:rsidRPr="009164D5">
        <w:rPr>
          <w:rFonts w:ascii="Times New Roman" w:hAnsi="Times New Roman" w:cs="Times New Roman"/>
          <w:sz w:val="24"/>
          <w:szCs w:val="24"/>
        </w:rPr>
        <w:t xml:space="preserve"> конкурса художественных произведений на хакасском языке. Оператор </w:t>
      </w:r>
      <w:proofErr w:type="gramStart"/>
      <w:r w:rsidRPr="009164D5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9164D5">
        <w:rPr>
          <w:rFonts w:ascii="Times New Roman" w:hAnsi="Times New Roman" w:cs="Times New Roman"/>
          <w:sz w:val="24"/>
          <w:szCs w:val="24"/>
        </w:rPr>
        <w:t xml:space="preserve"> обрабатывать мои персональные и биометрические данные посредствам внесения их в электронную базу данных, включения в список и отчетные формы.</w:t>
      </w:r>
    </w:p>
    <w:p w:rsidR="005121B3" w:rsidRPr="009164D5" w:rsidRDefault="005121B3" w:rsidP="005121B3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Российской Федерации.</w:t>
      </w:r>
    </w:p>
    <w:p w:rsidR="005121B3" w:rsidRPr="009164D5" w:rsidRDefault="005121B3" w:rsidP="005121B3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согласие, предоставив Оператору письменное заявление.</w:t>
      </w:r>
    </w:p>
    <w:p w:rsidR="005121B3" w:rsidRPr="009164D5" w:rsidRDefault="005121B3" w:rsidP="005121B3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D5">
        <w:rPr>
          <w:rFonts w:ascii="Times New Roman" w:hAnsi="Times New Roman" w:cs="Times New Roman"/>
          <w:sz w:val="24"/>
          <w:szCs w:val="24"/>
        </w:rPr>
        <w:t>Я осознаю, что в случае отзыва согласия на обработку персональных и биометрических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 10 и части 2 статьи 11 настоящего Федерального закона «О персональных данных» от 27.07.2006 № 152–ФЗ.</w:t>
      </w:r>
      <w:proofErr w:type="gramEnd"/>
    </w:p>
    <w:p w:rsidR="005121B3" w:rsidRPr="009164D5" w:rsidRDefault="005121B3" w:rsidP="005121B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Настоящим заявлением я подтверждаю достоверность всех сведений передаваемых Оператору.</w:t>
      </w:r>
    </w:p>
    <w:p w:rsidR="005121B3" w:rsidRPr="009164D5" w:rsidRDefault="005121B3" w:rsidP="005121B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b/>
          <w:sz w:val="24"/>
          <w:szCs w:val="24"/>
        </w:rPr>
        <w:t>Настоящее согласие действует с</w:t>
      </w:r>
      <w:r w:rsidRPr="009164D5">
        <w:rPr>
          <w:rFonts w:ascii="Times New Roman" w:hAnsi="Times New Roman" w:cs="Times New Roman"/>
          <w:sz w:val="24"/>
          <w:szCs w:val="24"/>
        </w:rPr>
        <w:t xml:space="preserve"> «____» ___________20___г.</w:t>
      </w:r>
    </w:p>
    <w:p w:rsidR="005121B3" w:rsidRPr="009164D5" w:rsidRDefault="005121B3" w:rsidP="005121B3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1B3" w:rsidRPr="009164D5" w:rsidRDefault="005121B3" w:rsidP="005121B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>______________ /________________/   «___»___________20___г.</w:t>
      </w:r>
    </w:p>
    <w:p w:rsidR="003C2CE5" w:rsidRPr="009164D5" w:rsidRDefault="005121B3" w:rsidP="009164D5">
      <w:pPr>
        <w:spacing w:line="240" w:lineRule="exact"/>
        <w:contextualSpacing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164D5">
        <w:rPr>
          <w:rFonts w:ascii="Times New Roman" w:hAnsi="Times New Roman" w:cs="Times New Roman"/>
          <w:sz w:val="24"/>
          <w:szCs w:val="24"/>
        </w:rPr>
        <w:t xml:space="preserve">      </w:t>
      </w:r>
      <w:r w:rsidRPr="009164D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9164D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(Ф.И.О)                                               (дата подписи)</w:t>
      </w:r>
    </w:p>
    <w:sectPr w:rsidR="003C2CE5" w:rsidRPr="0091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59E"/>
    <w:multiLevelType w:val="hybridMultilevel"/>
    <w:tmpl w:val="B89A72E6"/>
    <w:lvl w:ilvl="0" w:tplc="EE6E763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934EA"/>
    <w:multiLevelType w:val="hybridMultilevel"/>
    <w:tmpl w:val="8026CAA4"/>
    <w:lvl w:ilvl="0" w:tplc="1202454A"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55140"/>
    <w:multiLevelType w:val="hybridMultilevel"/>
    <w:tmpl w:val="889C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1B3"/>
    <w:rsid w:val="0033187F"/>
    <w:rsid w:val="003C2CE5"/>
    <w:rsid w:val="004405DA"/>
    <w:rsid w:val="005121B3"/>
    <w:rsid w:val="009164D5"/>
    <w:rsid w:val="00D21266"/>
    <w:rsid w:val="00FD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5121B3"/>
    <w:pPr>
      <w:spacing w:after="0" w:line="240" w:lineRule="auto"/>
      <w:ind w:firstLine="340"/>
    </w:pPr>
    <w:rPr>
      <w:rFonts w:ascii="Arial" w:eastAsia="Times New Roman" w:hAnsi="Arial" w:cs="Times New Roman"/>
      <w:sz w:val="24"/>
      <w:szCs w:val="20"/>
    </w:rPr>
  </w:style>
  <w:style w:type="paragraph" w:styleId="a4">
    <w:name w:val="Body Text Indent"/>
    <w:basedOn w:val="a"/>
    <w:link w:val="a5"/>
    <w:unhideWhenUsed/>
    <w:rsid w:val="005121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5121B3"/>
    <w:rPr>
      <w:rFonts w:ascii="Times New Roman" w:eastAsia="Times New Roman" w:hAnsi="Times New Roman" w:cs="Times New Roman"/>
      <w:sz w:val="20"/>
      <w:szCs w:val="20"/>
      <w:lang/>
    </w:rPr>
  </w:style>
  <w:style w:type="character" w:styleId="a6">
    <w:name w:val="Hyperlink"/>
    <w:uiPriority w:val="99"/>
    <w:unhideWhenUsed/>
    <w:rsid w:val="005121B3"/>
    <w:rPr>
      <w:color w:val="0000FF"/>
      <w:u w:val="single"/>
    </w:rPr>
  </w:style>
  <w:style w:type="paragraph" w:styleId="a7">
    <w:name w:val="No Spacing"/>
    <w:uiPriority w:val="1"/>
    <w:qFormat/>
    <w:rsid w:val="005121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drx.ru/pdf/lit_mag/bx0000073/HTML/index.html" TargetMode="External"/><Relationship Id="rId13" Type="http://schemas.openxmlformats.org/officeDocument/2006/relationships/hyperlink" Target="https://nbdrx.ru/pdf/lit_mag/bx0000079/HTML/files/assets/basic-html/page-2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bdrx.ru/pdf/lit_mag/bx0000086/HTML/index.html#69" TargetMode="External"/><Relationship Id="rId12" Type="http://schemas.openxmlformats.org/officeDocument/2006/relationships/hyperlink" Target="https://nbdrx.ru/pdf/lit_mag/bx0000080/HTML/index.html" TargetMode="External"/><Relationship Id="rId17" Type="http://schemas.openxmlformats.org/officeDocument/2006/relationships/hyperlink" Target="https://nbdrx.ru/pdf/lit_mag/bx00000101/HTML/files/assets/basic-html/page-4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bdrx.ru/pdf/lit_mag/bx0000091/HTML/files/assets/basic-html/page-5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bdrx.ru/pdf/lit_mag/bx0000086/HTML/index.html" TargetMode="External"/><Relationship Id="rId11" Type="http://schemas.openxmlformats.org/officeDocument/2006/relationships/hyperlink" Target="https://nbdrx.ru/pdf/lit_mag/bx0000073/HTML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bdrx.ru/pdf/lit_mag/bx0000088/HTML/files/assets/basic-html/page-85.html" TargetMode="External"/><Relationship Id="rId10" Type="http://schemas.openxmlformats.org/officeDocument/2006/relationships/hyperlink" Target="https://nbdrx.ru/pdf/lit_mag/bx00000103/HTML/index.html#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bdrx.ru/pdf/Habar/1970/g021970056.pdf" TargetMode="External"/><Relationship Id="rId14" Type="http://schemas.openxmlformats.org/officeDocument/2006/relationships/hyperlink" Target="https://nbdrx.ru/pdf/lit_mag/bx0000086/HTML/files/assets/basic-html/page-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CD7D-B1D4-458A-BE09-64B6441D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</dc:creator>
  <cp:keywords/>
  <dc:description/>
  <cp:lastModifiedBy>DLH</cp:lastModifiedBy>
  <cp:revision>2</cp:revision>
  <dcterms:created xsi:type="dcterms:W3CDTF">2020-11-13T09:15:00Z</dcterms:created>
  <dcterms:modified xsi:type="dcterms:W3CDTF">2020-11-13T10:09:00Z</dcterms:modified>
</cp:coreProperties>
</file>