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FC" w:rsidRPr="002A159A" w:rsidRDefault="00DB63FC" w:rsidP="00DB63FC">
      <w:pPr>
        <w:pStyle w:val="ab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2A159A">
        <w:rPr>
          <w:b/>
          <w:bCs/>
          <w:sz w:val="26"/>
          <w:szCs w:val="26"/>
        </w:rPr>
        <w:t>ПОЛОЖЕНИЕ</w:t>
      </w:r>
    </w:p>
    <w:p w:rsidR="00DB63FC" w:rsidRPr="002A159A" w:rsidRDefault="00DB63FC" w:rsidP="00DB63FC">
      <w:pPr>
        <w:contextualSpacing/>
        <w:jc w:val="center"/>
        <w:rPr>
          <w:b/>
          <w:sz w:val="26"/>
          <w:szCs w:val="26"/>
        </w:rPr>
      </w:pPr>
      <w:r w:rsidRPr="002A159A">
        <w:rPr>
          <w:b/>
          <w:sz w:val="26"/>
          <w:szCs w:val="26"/>
        </w:rPr>
        <w:t xml:space="preserve">о проведении республиканского творческого конкурса </w:t>
      </w:r>
    </w:p>
    <w:p w:rsidR="00DB63FC" w:rsidRDefault="00DB63FC" w:rsidP="00DB63FC">
      <w:pPr>
        <w:contextualSpacing/>
        <w:jc w:val="center"/>
        <w:rPr>
          <w:b/>
          <w:sz w:val="26"/>
          <w:szCs w:val="26"/>
        </w:rPr>
      </w:pPr>
      <w:r w:rsidRPr="002A159A">
        <w:rPr>
          <w:b/>
          <w:sz w:val="26"/>
          <w:szCs w:val="26"/>
        </w:rPr>
        <w:t>«Мой родной язык» в рамках Дней тюркской письменности и культуры</w:t>
      </w:r>
    </w:p>
    <w:p w:rsidR="00DB63FC" w:rsidRPr="002A159A" w:rsidRDefault="00DB63FC" w:rsidP="00DB63FC">
      <w:pPr>
        <w:ind w:left="-142"/>
        <w:contextualSpacing/>
        <w:jc w:val="center"/>
        <w:rPr>
          <w:b/>
          <w:sz w:val="26"/>
          <w:szCs w:val="26"/>
        </w:rPr>
      </w:pPr>
    </w:p>
    <w:p w:rsidR="00DB63FC" w:rsidRPr="002A159A" w:rsidRDefault="00DB63FC" w:rsidP="00DB63FC">
      <w:pPr>
        <w:pStyle w:val="ab"/>
        <w:tabs>
          <w:tab w:val="left" w:pos="3686"/>
          <w:tab w:val="left" w:pos="3828"/>
          <w:tab w:val="center" w:pos="4677"/>
          <w:tab w:val="right" w:pos="9355"/>
        </w:tabs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2A159A">
        <w:rPr>
          <w:b/>
          <w:bCs/>
          <w:sz w:val="26"/>
          <w:szCs w:val="26"/>
        </w:rPr>
        <w:t>1. Общие положения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1.1. Настоящее положение утверждает порядок организации и проведения республиканского творческого конкурса «Мой родной язык» в рамках Дней тюркской письменности и культуры (далее – конкурс).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722E60">
        <w:rPr>
          <w:sz w:val="26"/>
          <w:szCs w:val="26"/>
        </w:rPr>
        <w:t>1.2. Учредитель конкурса – Министерство национальной и территориальной политики Республики Хакасия, организатор конкурса – Государственное автономное учреждение культуры Республики Хакасия «Дом литераторов Хакасии».</w:t>
      </w:r>
    </w:p>
    <w:p w:rsidR="00DB63FC" w:rsidRPr="002A159A" w:rsidRDefault="00DB63FC" w:rsidP="00DB63F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1.3. Конкурс проводится в целях повышения мотивации к изучению родного языка, развития интереса к краеведению, истории и традиционной культуре своей малой родины, реализации творческого потенциала </w:t>
      </w:r>
      <w:r>
        <w:rPr>
          <w:sz w:val="26"/>
          <w:szCs w:val="26"/>
        </w:rPr>
        <w:t>жителей Республики Хакасия</w:t>
      </w:r>
      <w:r w:rsidRPr="002A159A">
        <w:rPr>
          <w:sz w:val="26"/>
          <w:szCs w:val="26"/>
        </w:rPr>
        <w:t>.</w:t>
      </w:r>
    </w:p>
    <w:p w:rsidR="00DB63FC" w:rsidRPr="002A159A" w:rsidRDefault="00DB63FC" w:rsidP="00DB63FC">
      <w:pPr>
        <w:tabs>
          <w:tab w:val="left" w:pos="709"/>
        </w:tabs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1.4. </w:t>
      </w:r>
      <w:r w:rsidRPr="002A159A">
        <w:rPr>
          <w:spacing w:val="-1"/>
          <w:sz w:val="26"/>
          <w:szCs w:val="26"/>
        </w:rPr>
        <w:t>Задачи конкурса:</w:t>
      </w:r>
    </w:p>
    <w:p w:rsidR="00DB63FC" w:rsidRPr="002A159A" w:rsidRDefault="00DB63FC" w:rsidP="00DB63FC">
      <w:pPr>
        <w:shd w:val="clear" w:color="auto" w:fill="FFFFFF"/>
        <w:tabs>
          <w:tab w:val="left" w:pos="1080"/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2A159A">
        <w:rPr>
          <w:spacing w:val="4"/>
          <w:sz w:val="26"/>
          <w:szCs w:val="26"/>
        </w:rPr>
        <w:t xml:space="preserve">оказание поддержки в </w:t>
      </w:r>
      <w:r w:rsidRPr="002A159A">
        <w:rPr>
          <w:spacing w:val="7"/>
          <w:sz w:val="26"/>
          <w:szCs w:val="26"/>
        </w:rPr>
        <w:t>сохранении и развитии родных языков народов</w:t>
      </w:r>
      <w:r w:rsidRPr="002A159A">
        <w:rPr>
          <w:sz w:val="26"/>
          <w:szCs w:val="26"/>
        </w:rPr>
        <w:t>, проживающих в Республике Хакасия;</w:t>
      </w:r>
    </w:p>
    <w:p w:rsidR="00DB63FC" w:rsidRDefault="00DB63FC" w:rsidP="00DB63FC">
      <w:pPr>
        <w:shd w:val="clear" w:color="auto" w:fill="FFFFFF"/>
        <w:tabs>
          <w:tab w:val="left" w:pos="1080"/>
          <w:tab w:val="left" w:pos="1276"/>
        </w:tabs>
        <w:ind w:firstLine="567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содействие реализации творческого потенциала участников конкурса.</w:t>
      </w:r>
    </w:p>
    <w:p w:rsidR="00DB63FC" w:rsidRPr="002A159A" w:rsidRDefault="00DB63FC" w:rsidP="00DB63FC">
      <w:pPr>
        <w:shd w:val="clear" w:color="auto" w:fill="FFFFFF"/>
        <w:tabs>
          <w:tab w:val="left" w:pos="1080"/>
          <w:tab w:val="left" w:pos="1276"/>
        </w:tabs>
        <w:ind w:firstLine="567"/>
        <w:contextualSpacing/>
        <w:jc w:val="both"/>
        <w:rPr>
          <w:sz w:val="26"/>
          <w:szCs w:val="26"/>
        </w:rPr>
      </w:pPr>
    </w:p>
    <w:p w:rsidR="00DB63FC" w:rsidRPr="002A159A" w:rsidRDefault="00DB63FC" w:rsidP="00DB63FC">
      <w:pPr>
        <w:pStyle w:val="ab"/>
        <w:tabs>
          <w:tab w:val="center" w:pos="4677"/>
          <w:tab w:val="right" w:pos="9355"/>
        </w:tabs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2A159A">
        <w:rPr>
          <w:b/>
          <w:bCs/>
          <w:sz w:val="26"/>
          <w:szCs w:val="26"/>
        </w:rPr>
        <w:t>2. Участники конкурса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2.1. К участию в конкурсе приглашаются </w:t>
      </w:r>
      <w:r>
        <w:rPr>
          <w:sz w:val="26"/>
          <w:szCs w:val="26"/>
        </w:rPr>
        <w:t>лица, достигшие возраста</w:t>
      </w:r>
      <w:r w:rsidRPr="002A159A">
        <w:rPr>
          <w:sz w:val="26"/>
          <w:szCs w:val="26"/>
        </w:rPr>
        <w:t xml:space="preserve"> 14 лет и старше</w:t>
      </w:r>
      <w:r>
        <w:rPr>
          <w:sz w:val="26"/>
          <w:szCs w:val="26"/>
        </w:rPr>
        <w:t>, проживающие на территории Республики Хакасия.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2.2. Участники конкурса распределяются по </w:t>
      </w:r>
      <w:r>
        <w:rPr>
          <w:sz w:val="26"/>
          <w:szCs w:val="26"/>
        </w:rPr>
        <w:t>следующим</w:t>
      </w:r>
      <w:r w:rsidRPr="002A159A">
        <w:rPr>
          <w:sz w:val="26"/>
          <w:szCs w:val="26"/>
        </w:rPr>
        <w:t xml:space="preserve"> возрастным группам в каждой из конкурсных номинаций: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первая </w:t>
      </w:r>
      <w:r>
        <w:rPr>
          <w:sz w:val="26"/>
          <w:szCs w:val="26"/>
        </w:rPr>
        <w:t xml:space="preserve">возрастная </w:t>
      </w:r>
      <w:r w:rsidRPr="002A159A">
        <w:rPr>
          <w:sz w:val="26"/>
          <w:szCs w:val="26"/>
        </w:rPr>
        <w:t>группа: от 14 лет до 2</w:t>
      </w:r>
      <w:r>
        <w:rPr>
          <w:sz w:val="26"/>
          <w:szCs w:val="26"/>
        </w:rPr>
        <w:t>0</w:t>
      </w:r>
      <w:r w:rsidRPr="002A159A">
        <w:rPr>
          <w:sz w:val="26"/>
          <w:szCs w:val="26"/>
        </w:rPr>
        <w:t xml:space="preserve"> лет (включительно);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вторая </w:t>
      </w:r>
      <w:r>
        <w:rPr>
          <w:sz w:val="26"/>
          <w:szCs w:val="26"/>
        </w:rPr>
        <w:t xml:space="preserve">возрастная </w:t>
      </w:r>
      <w:r w:rsidRPr="002A159A">
        <w:rPr>
          <w:sz w:val="26"/>
          <w:szCs w:val="26"/>
        </w:rPr>
        <w:t>группа: от 2</w:t>
      </w:r>
      <w:r>
        <w:rPr>
          <w:sz w:val="26"/>
          <w:szCs w:val="26"/>
        </w:rPr>
        <w:t>1</w:t>
      </w:r>
      <w:r w:rsidRPr="002A159A">
        <w:rPr>
          <w:sz w:val="26"/>
          <w:szCs w:val="26"/>
        </w:rPr>
        <w:t xml:space="preserve"> </w:t>
      </w:r>
      <w:r>
        <w:rPr>
          <w:sz w:val="26"/>
          <w:szCs w:val="26"/>
        </w:rPr>
        <w:t>лет до 35 лет (включительно);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третья возрастная группа от 36 лет и </w:t>
      </w:r>
      <w:r w:rsidRPr="002A159A">
        <w:rPr>
          <w:sz w:val="26"/>
          <w:szCs w:val="26"/>
        </w:rPr>
        <w:t>старше.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  <w:highlight w:val="yellow"/>
        </w:rPr>
      </w:pPr>
    </w:p>
    <w:p w:rsidR="00DB63FC" w:rsidRPr="002A159A" w:rsidRDefault="00DB63FC" w:rsidP="00DB63FC">
      <w:pPr>
        <w:pStyle w:val="ab"/>
        <w:tabs>
          <w:tab w:val="center" w:pos="4677"/>
          <w:tab w:val="right" w:pos="9355"/>
        </w:tabs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2A159A">
        <w:rPr>
          <w:b/>
          <w:bCs/>
          <w:sz w:val="26"/>
          <w:szCs w:val="26"/>
        </w:rPr>
        <w:t>3. Содержание конкурса</w:t>
      </w:r>
    </w:p>
    <w:p w:rsidR="00DB63FC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3.1. Участники представляют на конкурс самостоятельно выполненные творческие работы.</w:t>
      </w:r>
    </w:p>
    <w:p w:rsidR="00DB63FC" w:rsidRPr="002A159A" w:rsidRDefault="00DB63FC" w:rsidP="00DB63FC">
      <w:pPr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A159A">
        <w:rPr>
          <w:sz w:val="26"/>
          <w:szCs w:val="26"/>
        </w:rPr>
        <w:t>. Представленные работы распределяются по следующим конкурсным номинациям:</w:t>
      </w:r>
    </w:p>
    <w:p w:rsidR="00DB63FC" w:rsidRDefault="00DB63FC" w:rsidP="00DB63FC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литературные материалы (художественное </w:t>
      </w:r>
      <w:r w:rsidRPr="002A159A">
        <w:rPr>
          <w:sz w:val="26"/>
          <w:szCs w:val="26"/>
        </w:rPr>
        <w:t>литературное произведение (стихотворение, рассказ, эссе, сочинение</w:t>
      </w:r>
      <w:r>
        <w:rPr>
          <w:sz w:val="26"/>
          <w:szCs w:val="26"/>
        </w:rPr>
        <w:t>, в том числе и с элементами исследования);</w:t>
      </w:r>
      <w:proofErr w:type="gramEnd"/>
    </w:p>
    <w:p w:rsidR="00DB63FC" w:rsidRDefault="00DB63FC" w:rsidP="00DB63FC">
      <w:pPr>
        <w:pStyle w:val="ab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художественный видеоролик (видеоролик с применением изобразительно-выразительных средств).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2A159A">
        <w:rPr>
          <w:sz w:val="26"/>
          <w:szCs w:val="26"/>
        </w:rPr>
        <w:t xml:space="preserve">. </w:t>
      </w:r>
      <w:r>
        <w:rPr>
          <w:sz w:val="26"/>
          <w:szCs w:val="26"/>
        </w:rPr>
        <w:t>Тема конкурса «Приветствия</w:t>
      </w:r>
      <w:r w:rsidRPr="00060298">
        <w:rPr>
          <w:sz w:val="26"/>
          <w:szCs w:val="26"/>
        </w:rPr>
        <w:t xml:space="preserve"> и благопожелания в хакасском героическом эпосе».</w:t>
      </w:r>
    </w:p>
    <w:p w:rsidR="00DB63FC" w:rsidRPr="002048D3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3.4</w:t>
      </w:r>
      <w:r w:rsidRPr="002A159A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Авторы конкурсных работ, занявших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место в каждой номинации, возрастной и языковой группе считаются победителями. Авторы конкурсных работ, занявших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и</w:t>
      </w:r>
      <w:r w:rsidRPr="00435A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  <w:lang w:val="en-US"/>
        </w:rPr>
        <w:t>III</w:t>
      </w:r>
      <w:r>
        <w:rPr>
          <w:bCs/>
          <w:sz w:val="26"/>
          <w:szCs w:val="26"/>
        </w:rPr>
        <w:t xml:space="preserve"> места, считаются призерами. </w:t>
      </w:r>
      <w:r w:rsidRPr="002A159A">
        <w:rPr>
          <w:sz w:val="26"/>
          <w:szCs w:val="26"/>
        </w:rPr>
        <w:t>Победители и призёры конкурса награждаются дипломами и памятными подарками.</w:t>
      </w:r>
      <w:r>
        <w:rPr>
          <w:sz w:val="26"/>
          <w:szCs w:val="26"/>
        </w:rPr>
        <w:t xml:space="preserve"> Отдельным участникам конкурса по решению жюри могут быть выданы специальные призы или сертификаты. Сертификаты за участие в конкурсе не выдаются.</w:t>
      </w:r>
    </w:p>
    <w:p w:rsidR="00DB63FC" w:rsidRDefault="00DB63FC" w:rsidP="00DB63FC">
      <w:pPr>
        <w:pStyle w:val="a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</w:p>
    <w:p w:rsidR="00DB63FC" w:rsidRPr="002A159A" w:rsidRDefault="00DB63FC" w:rsidP="00DB63FC">
      <w:pPr>
        <w:pStyle w:val="ab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2A159A">
        <w:rPr>
          <w:b/>
          <w:bCs/>
          <w:sz w:val="26"/>
          <w:szCs w:val="26"/>
        </w:rPr>
        <w:t>4. Порядок проведения конкурса</w:t>
      </w:r>
    </w:p>
    <w:p w:rsidR="00DB63FC" w:rsidRPr="00435AB2" w:rsidRDefault="00DB63FC" w:rsidP="00DB63FC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5AB2">
        <w:rPr>
          <w:sz w:val="26"/>
          <w:szCs w:val="26"/>
        </w:rPr>
        <w:t xml:space="preserve">.1. Конкурс проводится </w:t>
      </w:r>
      <w:r w:rsidRPr="00435AB2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21</w:t>
      </w:r>
      <w:r w:rsidRPr="00435A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 до</w:t>
      </w:r>
      <w:r w:rsidRPr="00435A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30 сентября 2021</w:t>
      </w:r>
      <w:r w:rsidRPr="00435AB2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435AB2">
        <w:rPr>
          <w:sz w:val="26"/>
          <w:szCs w:val="26"/>
        </w:rPr>
        <w:t xml:space="preserve"> в несколько этапов:</w:t>
      </w:r>
    </w:p>
    <w:p w:rsidR="00DB63FC" w:rsidRPr="00787758" w:rsidRDefault="00DB63FC" w:rsidP="00DB63FC">
      <w:pPr>
        <w:ind w:firstLine="567"/>
        <w:contextualSpacing/>
        <w:jc w:val="both"/>
        <w:rPr>
          <w:b/>
          <w:sz w:val="26"/>
          <w:szCs w:val="26"/>
        </w:rPr>
      </w:pPr>
      <w:r w:rsidRPr="00435AB2">
        <w:rPr>
          <w:sz w:val="26"/>
          <w:szCs w:val="26"/>
          <w:u w:val="single"/>
        </w:rPr>
        <w:t>1 этап</w:t>
      </w:r>
      <w:r w:rsidRPr="00435AB2">
        <w:rPr>
          <w:sz w:val="26"/>
          <w:szCs w:val="26"/>
        </w:rPr>
        <w:t xml:space="preserve">: Приём и регистрация конкурсных работ. Заявки на участие в конкурсе и </w:t>
      </w:r>
      <w:r>
        <w:rPr>
          <w:sz w:val="26"/>
          <w:szCs w:val="26"/>
        </w:rPr>
        <w:t>конкурсные работы</w:t>
      </w:r>
      <w:r w:rsidRPr="00435AB2">
        <w:rPr>
          <w:sz w:val="26"/>
          <w:szCs w:val="26"/>
        </w:rPr>
        <w:t xml:space="preserve"> одним пакетом документов принимаются </w:t>
      </w:r>
      <w:r w:rsidRPr="00435AB2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21</w:t>
      </w:r>
      <w:r w:rsidRPr="00435A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</w:t>
      </w:r>
      <w:r w:rsidRPr="00435AB2">
        <w:rPr>
          <w:b/>
          <w:sz w:val="26"/>
          <w:szCs w:val="26"/>
        </w:rPr>
        <w:t xml:space="preserve"> по </w:t>
      </w:r>
      <w:r>
        <w:rPr>
          <w:b/>
          <w:sz w:val="26"/>
          <w:szCs w:val="26"/>
        </w:rPr>
        <w:t>20</w:t>
      </w:r>
      <w:r w:rsidRPr="00435AB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августа 2021 </w:t>
      </w:r>
      <w:r w:rsidRPr="00435AB2">
        <w:rPr>
          <w:b/>
          <w:sz w:val="26"/>
          <w:szCs w:val="26"/>
        </w:rPr>
        <w:t>года (до 17:00 ч.) по электронном</w:t>
      </w:r>
      <w:r>
        <w:rPr>
          <w:b/>
          <w:sz w:val="26"/>
          <w:szCs w:val="26"/>
        </w:rPr>
        <w:t xml:space="preserve">у адресу </w:t>
      </w:r>
      <w:proofErr w:type="spellStart"/>
      <w:r>
        <w:rPr>
          <w:b/>
          <w:sz w:val="26"/>
          <w:szCs w:val="26"/>
          <w:lang w:val="en-US"/>
        </w:rPr>
        <w:t>mrykon</w:t>
      </w:r>
      <w:proofErr w:type="spellEnd"/>
      <w:r w:rsidRPr="00787758">
        <w:rPr>
          <w:b/>
          <w:sz w:val="26"/>
          <w:szCs w:val="26"/>
        </w:rPr>
        <w:t>@</w:t>
      </w:r>
      <w:proofErr w:type="spellStart"/>
      <w:r>
        <w:rPr>
          <w:b/>
          <w:sz w:val="26"/>
          <w:szCs w:val="26"/>
          <w:lang w:val="en-US"/>
        </w:rPr>
        <w:t>yandex</w:t>
      </w:r>
      <w:proofErr w:type="spellEnd"/>
      <w:r w:rsidRPr="00787758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ru</w:t>
      </w:r>
    </w:p>
    <w:p w:rsidR="00DB63FC" w:rsidRPr="004262BC" w:rsidRDefault="00DB63FC" w:rsidP="00DB63FC">
      <w:pPr>
        <w:pStyle w:val="a9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35AB2">
        <w:rPr>
          <w:rFonts w:ascii="Times New Roman" w:hAnsi="Times New Roman"/>
          <w:sz w:val="26"/>
          <w:szCs w:val="26"/>
        </w:rPr>
        <w:t>Допускается направление заявок и конкурсных работ на почтовый адрес</w:t>
      </w:r>
      <w:r w:rsidRPr="00435AB2">
        <w:rPr>
          <w:rFonts w:ascii="Times New Roman" w:hAnsi="Times New Roman"/>
          <w:b/>
          <w:sz w:val="26"/>
          <w:szCs w:val="26"/>
        </w:rPr>
        <w:t xml:space="preserve">: </w:t>
      </w:r>
      <w:r w:rsidRPr="004262BC">
        <w:rPr>
          <w:rFonts w:ascii="Times New Roman" w:hAnsi="Times New Roman"/>
          <w:sz w:val="26"/>
          <w:szCs w:val="26"/>
        </w:rPr>
        <w:t>655017, г. Абакан, пр. Ленина 63, офис 9</w:t>
      </w:r>
      <w:r>
        <w:rPr>
          <w:rFonts w:ascii="Times New Roman" w:hAnsi="Times New Roman"/>
          <w:sz w:val="26"/>
          <w:szCs w:val="26"/>
        </w:rPr>
        <w:t xml:space="preserve">, ГАУК РХ «Дом литераторов Хакасии» </w:t>
      </w:r>
      <w:r w:rsidRPr="004262BC">
        <w:rPr>
          <w:rFonts w:ascii="Times New Roman" w:hAnsi="Times New Roman"/>
          <w:sz w:val="26"/>
          <w:szCs w:val="26"/>
        </w:rPr>
        <w:t>с обязательной пометкой на конверте «НА КОНКУРС».</w:t>
      </w:r>
      <w:r w:rsidRPr="00435AB2">
        <w:rPr>
          <w:rFonts w:ascii="Times New Roman" w:hAnsi="Times New Roman"/>
          <w:sz w:val="26"/>
          <w:szCs w:val="26"/>
        </w:rPr>
        <w:t xml:space="preserve"> </w:t>
      </w:r>
      <w:r w:rsidRPr="004262BC">
        <w:rPr>
          <w:rFonts w:ascii="Times New Roman" w:hAnsi="Times New Roman"/>
          <w:sz w:val="26"/>
          <w:szCs w:val="26"/>
        </w:rPr>
        <w:t xml:space="preserve">Штемпель на конверте с заявкой и конкурсной работой должен быть датирован не позднее </w:t>
      </w:r>
      <w:r w:rsidRPr="007A3E37">
        <w:rPr>
          <w:rFonts w:ascii="Times New Roman" w:hAnsi="Times New Roman"/>
          <w:b/>
          <w:sz w:val="26"/>
          <w:szCs w:val="26"/>
        </w:rPr>
        <w:t>10 августа</w:t>
      </w:r>
      <w:r>
        <w:rPr>
          <w:rFonts w:ascii="Times New Roman" w:hAnsi="Times New Roman"/>
          <w:b/>
          <w:sz w:val="26"/>
          <w:szCs w:val="26"/>
        </w:rPr>
        <w:t xml:space="preserve"> 2021</w:t>
      </w:r>
      <w:r w:rsidRPr="007A3E37">
        <w:rPr>
          <w:rFonts w:ascii="Times New Roman" w:hAnsi="Times New Roman"/>
          <w:b/>
          <w:sz w:val="26"/>
          <w:szCs w:val="26"/>
        </w:rPr>
        <w:t xml:space="preserve"> г</w:t>
      </w:r>
      <w:r w:rsidRPr="004262BC">
        <w:rPr>
          <w:rFonts w:ascii="Times New Roman" w:hAnsi="Times New Roman"/>
          <w:sz w:val="26"/>
          <w:szCs w:val="26"/>
        </w:rPr>
        <w:t>.</w:t>
      </w:r>
    </w:p>
    <w:p w:rsidR="00DB63FC" w:rsidRPr="00435AB2" w:rsidRDefault="00DB63FC" w:rsidP="00DB63FC">
      <w:pPr>
        <w:ind w:firstLine="567"/>
        <w:contextualSpacing/>
        <w:jc w:val="both"/>
        <w:rPr>
          <w:sz w:val="26"/>
          <w:szCs w:val="26"/>
        </w:rPr>
      </w:pPr>
      <w:r w:rsidRPr="00435AB2">
        <w:rPr>
          <w:sz w:val="26"/>
          <w:szCs w:val="26"/>
          <w:u w:val="single"/>
        </w:rPr>
        <w:t>2 этап</w:t>
      </w:r>
      <w:r w:rsidRPr="00435AB2">
        <w:rPr>
          <w:sz w:val="26"/>
          <w:szCs w:val="26"/>
        </w:rPr>
        <w:t xml:space="preserve">: </w:t>
      </w:r>
      <w:r w:rsidRPr="004262BC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23</w:t>
      </w:r>
      <w:r w:rsidRPr="004262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августа по 17 сентября 2021</w:t>
      </w:r>
      <w:r w:rsidRPr="00435AB2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ода</w:t>
      </w:r>
      <w:r w:rsidRPr="00435AB2">
        <w:rPr>
          <w:sz w:val="26"/>
          <w:szCs w:val="26"/>
        </w:rPr>
        <w:t xml:space="preserve"> работа </w:t>
      </w:r>
      <w:r>
        <w:rPr>
          <w:sz w:val="26"/>
          <w:szCs w:val="26"/>
        </w:rPr>
        <w:t>конкурс</w:t>
      </w:r>
      <w:r w:rsidRPr="00435AB2">
        <w:rPr>
          <w:sz w:val="26"/>
          <w:szCs w:val="26"/>
        </w:rPr>
        <w:t>ного жюри и подведение итогов.</w:t>
      </w:r>
    </w:p>
    <w:p w:rsidR="00DB63FC" w:rsidRPr="00435AB2" w:rsidRDefault="00DB63FC" w:rsidP="00DB63FC">
      <w:pPr>
        <w:ind w:firstLine="567"/>
        <w:contextualSpacing/>
        <w:jc w:val="both"/>
        <w:rPr>
          <w:sz w:val="26"/>
          <w:szCs w:val="26"/>
        </w:rPr>
      </w:pPr>
      <w:r w:rsidRPr="00435AB2">
        <w:rPr>
          <w:sz w:val="26"/>
          <w:szCs w:val="26"/>
          <w:u w:val="single"/>
        </w:rPr>
        <w:t>3 этап</w:t>
      </w:r>
      <w:r w:rsidRPr="00435AB2">
        <w:rPr>
          <w:sz w:val="26"/>
          <w:szCs w:val="26"/>
        </w:rPr>
        <w:t xml:space="preserve">: </w:t>
      </w:r>
      <w:r w:rsidRPr="004262BC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>20</w:t>
      </w:r>
      <w:r w:rsidRPr="004262B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до 30 сентября 2021</w:t>
      </w:r>
      <w:r w:rsidRPr="00435AB2">
        <w:rPr>
          <w:b/>
          <w:sz w:val="26"/>
          <w:szCs w:val="26"/>
        </w:rPr>
        <w:t xml:space="preserve"> г. </w:t>
      </w:r>
      <w:r>
        <w:rPr>
          <w:sz w:val="26"/>
          <w:szCs w:val="26"/>
        </w:rPr>
        <w:t>объявление</w:t>
      </w:r>
      <w:r w:rsidRPr="00435AB2">
        <w:rPr>
          <w:sz w:val="26"/>
          <w:szCs w:val="26"/>
        </w:rPr>
        <w:t xml:space="preserve"> результ</w:t>
      </w:r>
      <w:r>
        <w:rPr>
          <w:sz w:val="26"/>
          <w:szCs w:val="26"/>
        </w:rPr>
        <w:t>атов к</w:t>
      </w:r>
      <w:r w:rsidRPr="00435AB2">
        <w:rPr>
          <w:sz w:val="26"/>
          <w:szCs w:val="26"/>
        </w:rPr>
        <w:t>онкурса и награждение.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4.2. Каждый участник может представить </w:t>
      </w:r>
      <w:r>
        <w:rPr>
          <w:sz w:val="26"/>
          <w:szCs w:val="26"/>
        </w:rPr>
        <w:t>не более одной работы</w:t>
      </w:r>
      <w:r w:rsidRPr="002A159A">
        <w:rPr>
          <w:sz w:val="26"/>
          <w:szCs w:val="26"/>
        </w:rPr>
        <w:t xml:space="preserve"> в кажд</w:t>
      </w:r>
      <w:r>
        <w:rPr>
          <w:sz w:val="26"/>
          <w:szCs w:val="26"/>
        </w:rPr>
        <w:t>ую</w:t>
      </w:r>
      <w:r w:rsidRPr="002A159A">
        <w:rPr>
          <w:sz w:val="26"/>
          <w:szCs w:val="26"/>
        </w:rPr>
        <w:t xml:space="preserve"> из конкурсных номинаций.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4.3. Конкурс проводится в заочной форме посредством оценивания представленных работ.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4.4. Для проведени</w:t>
      </w:r>
      <w:r>
        <w:rPr>
          <w:sz w:val="26"/>
          <w:szCs w:val="26"/>
        </w:rPr>
        <w:t>я конкурса создается оргкомитет</w:t>
      </w:r>
      <w:r w:rsidRPr="002A159A">
        <w:rPr>
          <w:sz w:val="26"/>
          <w:szCs w:val="26"/>
        </w:rPr>
        <w:t>, который организует проведение конкурса, обеспечивает информирование потенциальных участников о проведении конкурса через средства массовой информации Республики Хакасия и в сети Интернет. Члены оргкомитета имеют право войти в состав конкурсного жюри.</w:t>
      </w:r>
    </w:p>
    <w:p w:rsidR="00DB63FC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DB63FC" w:rsidRPr="00435AB2" w:rsidRDefault="00DB63FC" w:rsidP="00DB63FC">
      <w:pPr>
        <w:pStyle w:val="ab"/>
        <w:spacing w:before="0" w:beforeAutospacing="0" w:after="0" w:afterAutospacing="0"/>
        <w:ind w:firstLine="708"/>
        <w:contextualSpacing/>
        <w:jc w:val="center"/>
        <w:rPr>
          <w:b/>
          <w:sz w:val="26"/>
          <w:szCs w:val="26"/>
        </w:rPr>
      </w:pPr>
      <w:r w:rsidRPr="00435AB2">
        <w:rPr>
          <w:b/>
          <w:sz w:val="26"/>
          <w:szCs w:val="26"/>
        </w:rPr>
        <w:t>5. Конкурсное жюри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</w:t>
      </w:r>
      <w:r w:rsidRPr="0061557D">
        <w:rPr>
          <w:rFonts w:ascii="Times New Roman" w:hAnsi="Times New Roman"/>
          <w:sz w:val="26"/>
          <w:szCs w:val="26"/>
        </w:rPr>
        <w:t xml:space="preserve">Представленные на конкурс работы оценивает </w:t>
      </w:r>
      <w:r>
        <w:rPr>
          <w:rFonts w:ascii="Times New Roman" w:hAnsi="Times New Roman"/>
          <w:sz w:val="26"/>
          <w:szCs w:val="26"/>
        </w:rPr>
        <w:t xml:space="preserve">конкурсное </w:t>
      </w:r>
      <w:r w:rsidRPr="0061557D">
        <w:rPr>
          <w:rFonts w:ascii="Times New Roman" w:hAnsi="Times New Roman"/>
          <w:sz w:val="26"/>
          <w:szCs w:val="26"/>
        </w:rPr>
        <w:t>жюри</w:t>
      </w:r>
      <w:r>
        <w:rPr>
          <w:rFonts w:ascii="Times New Roman" w:hAnsi="Times New Roman"/>
          <w:sz w:val="26"/>
          <w:szCs w:val="26"/>
        </w:rPr>
        <w:t>.</w:t>
      </w:r>
      <w:r w:rsidRPr="006155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61557D">
        <w:rPr>
          <w:rFonts w:ascii="Times New Roman" w:hAnsi="Times New Roman"/>
          <w:sz w:val="26"/>
          <w:szCs w:val="26"/>
        </w:rPr>
        <w:t xml:space="preserve">остав </w:t>
      </w:r>
      <w:r>
        <w:rPr>
          <w:rFonts w:ascii="Times New Roman" w:hAnsi="Times New Roman"/>
          <w:sz w:val="26"/>
          <w:szCs w:val="26"/>
        </w:rPr>
        <w:t>конкурсного жюри, председатель и секретарь</w:t>
      </w:r>
      <w:r w:rsidRPr="006155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утверждаются приказом организатора конкурса</w:t>
      </w:r>
      <w:r w:rsidRPr="0061557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конкурсное жюри могут быть приглашены профессиональные литераторы, деятели культуры, научные работники, общественные и государственные деятели, журналисты, артисты. Члены жюри и оргкомитета не могут быть участниками настоящего конкурса.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Конкурсное жюри принимает решения на своих заседаниях, которые могут проводиться онлайн, дистанционно, либо </w:t>
      </w:r>
      <w:proofErr w:type="spellStart"/>
      <w:r>
        <w:rPr>
          <w:rFonts w:ascii="Times New Roman" w:hAnsi="Times New Roman"/>
          <w:sz w:val="26"/>
          <w:szCs w:val="26"/>
        </w:rPr>
        <w:t>очно</w:t>
      </w:r>
      <w:proofErr w:type="spellEnd"/>
      <w:r>
        <w:rPr>
          <w:rFonts w:ascii="Times New Roman" w:hAnsi="Times New Roman"/>
          <w:sz w:val="26"/>
          <w:szCs w:val="26"/>
        </w:rPr>
        <w:t xml:space="preserve"> по заранее подписанным каждым членом конкурсного жюри оценочным листам. 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5.3. В обязанности членов конкурсного жюри и председателя входит чтение всех поступивших конкурсных работ и оценка их по пятибалльной системе.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Заполненный оценочный лист член конкурсного жюри </w:t>
      </w:r>
      <w:proofErr w:type="gramStart"/>
      <w:r>
        <w:rPr>
          <w:rFonts w:ascii="Times New Roman" w:hAnsi="Times New Roman"/>
          <w:sz w:val="26"/>
          <w:szCs w:val="26"/>
        </w:rPr>
        <w:t>передает</w:t>
      </w:r>
      <w:proofErr w:type="gramEnd"/>
      <w:r>
        <w:rPr>
          <w:rFonts w:ascii="Times New Roman" w:hAnsi="Times New Roman"/>
          <w:sz w:val="26"/>
          <w:szCs w:val="26"/>
        </w:rPr>
        <w:t>/пересылает по почте секретарю. Балльные листы носят именной характер. По электронной почте заполненный и подписанный балльный лист направляется в сканированном виде и принимается конкурсным жюри наравне с очным голосованием.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5.5. Члены конкурсного жюри могут голосовать как </w:t>
      </w:r>
      <w:proofErr w:type="spellStart"/>
      <w:r>
        <w:rPr>
          <w:rFonts w:ascii="Times New Roman" w:hAnsi="Times New Roman"/>
          <w:sz w:val="26"/>
          <w:szCs w:val="26"/>
        </w:rPr>
        <w:t>очно</w:t>
      </w:r>
      <w:proofErr w:type="spellEnd"/>
      <w:r>
        <w:rPr>
          <w:rFonts w:ascii="Times New Roman" w:hAnsi="Times New Roman"/>
          <w:sz w:val="26"/>
          <w:szCs w:val="26"/>
        </w:rPr>
        <w:t xml:space="preserve">, так и заочно. Прием оценочных листов завершается за 5 (пять) дней до объявления результатов конкурса. Член конкурсного жюри, не представивший заполненный балльный лист, исключается из состава конкурсного жюри без дополнительных согласований. 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5.6. По итогам голосования членов конкурсного жюри принимается решение о победителях конкурса. Победители определяются путем простого подсчета количества баллов, полученных от проголосовавших членов экспертного жюри. 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равенства числа баллов у нескольких конкурсных работ, решающим является голос председателя конкурсного жюри.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Подсчет количества баллов осуществляют секретарь и председатель конкурсного жюри. 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5.7. Конкурсное жюри имеет право присуждать не все призы либо учреждать дополнительные призы.</w:t>
      </w:r>
    </w:p>
    <w:p w:rsidR="00DB63FC" w:rsidRDefault="00DB63FC" w:rsidP="00DB63FC">
      <w:pPr>
        <w:pStyle w:val="a5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5.8. Решение, принятое конкурсным жюри, в присутствии не менее 50% членов жюри, в том числе и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скан-копии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оценочных листов, поступивших по электронной почте, оформляется протоколом. Данное решение признается правомочным, является окончательным и пересмотру не подлежит.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DB63FC" w:rsidRPr="002A159A" w:rsidRDefault="00DB63FC" w:rsidP="00DB63FC">
      <w:pPr>
        <w:pStyle w:val="ab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2A159A">
        <w:rPr>
          <w:b/>
          <w:bCs/>
          <w:sz w:val="26"/>
          <w:szCs w:val="26"/>
        </w:rPr>
        <w:t>. Требования к содержанию и оформлению конкурсных работ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59A">
        <w:rPr>
          <w:sz w:val="26"/>
          <w:szCs w:val="26"/>
        </w:rPr>
        <w:t>.1. Творческие работы, участвующие в конкурсе, оформляются следующим образом:</w:t>
      </w:r>
    </w:p>
    <w:p w:rsidR="00DB63FC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заявка</w:t>
      </w:r>
      <w:r w:rsidRPr="002A159A">
        <w:rPr>
          <w:sz w:val="26"/>
          <w:szCs w:val="26"/>
        </w:rPr>
        <w:t xml:space="preserve"> с указанием конкурсной номинации, возрастной группы участника конкурса, названия конкурсной работы, Ф.И.О. участника (полностью), наименования организации или учреждения (места учебы или работы), контактной информации (почтов</w:t>
      </w:r>
      <w:r>
        <w:rPr>
          <w:sz w:val="26"/>
          <w:szCs w:val="26"/>
        </w:rPr>
        <w:t>ый</w:t>
      </w:r>
      <w:r w:rsidRPr="002A159A">
        <w:rPr>
          <w:sz w:val="26"/>
          <w:szCs w:val="26"/>
        </w:rPr>
        <w:t xml:space="preserve"> адрес, </w:t>
      </w:r>
      <w:r>
        <w:rPr>
          <w:sz w:val="26"/>
          <w:szCs w:val="26"/>
        </w:rPr>
        <w:t xml:space="preserve">электронный адрес, </w:t>
      </w:r>
      <w:r w:rsidRPr="002A159A">
        <w:rPr>
          <w:sz w:val="26"/>
          <w:szCs w:val="26"/>
        </w:rPr>
        <w:t>телефон)</w:t>
      </w:r>
      <w:r>
        <w:rPr>
          <w:sz w:val="26"/>
          <w:szCs w:val="26"/>
        </w:rPr>
        <w:t xml:space="preserve"> (приложение 1)</w:t>
      </w:r>
      <w:r w:rsidRPr="002A159A">
        <w:rPr>
          <w:sz w:val="26"/>
          <w:szCs w:val="26"/>
        </w:rPr>
        <w:t>;</w:t>
      </w:r>
    </w:p>
    <w:p w:rsidR="00DB63FC" w:rsidRDefault="00DB63FC" w:rsidP="00DB63FC">
      <w:pPr>
        <w:pStyle w:val="ab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оформлению текста творческой работы</w:t>
      </w:r>
      <w:r w:rsidRPr="002A159A">
        <w:rPr>
          <w:sz w:val="26"/>
          <w:szCs w:val="26"/>
        </w:rPr>
        <w:t>: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формат бумаги – А</w:t>
      </w:r>
      <w:proofErr w:type="gramStart"/>
      <w:r w:rsidRPr="002A159A">
        <w:rPr>
          <w:sz w:val="26"/>
          <w:szCs w:val="26"/>
        </w:rPr>
        <w:t>4</w:t>
      </w:r>
      <w:proofErr w:type="gramEnd"/>
      <w:r w:rsidRPr="002A159A">
        <w:rPr>
          <w:sz w:val="26"/>
          <w:szCs w:val="26"/>
        </w:rPr>
        <w:t>;</w:t>
      </w:r>
    </w:p>
    <w:p w:rsidR="00DB63FC" w:rsidRPr="00B1052B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шрифт</w:t>
      </w:r>
      <w:r w:rsidRPr="00B1052B">
        <w:rPr>
          <w:sz w:val="26"/>
          <w:szCs w:val="26"/>
        </w:rPr>
        <w:t xml:space="preserve"> – </w:t>
      </w:r>
      <w:proofErr w:type="spellStart"/>
      <w:r w:rsidRPr="00435AB2">
        <w:rPr>
          <w:sz w:val="26"/>
          <w:szCs w:val="26"/>
          <w:lang w:val="en-US"/>
        </w:rPr>
        <w:t>TimesNewRoman</w:t>
      </w:r>
      <w:proofErr w:type="spellEnd"/>
      <w:r w:rsidRPr="00B1052B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1052B">
        <w:rPr>
          <w:sz w:val="26"/>
          <w:szCs w:val="26"/>
        </w:rPr>
        <w:t xml:space="preserve"> </w:t>
      </w:r>
      <w:proofErr w:type="spellStart"/>
      <w:r w:rsidRPr="00435AB2">
        <w:rPr>
          <w:sz w:val="26"/>
          <w:szCs w:val="26"/>
          <w:lang w:val="en-US"/>
        </w:rPr>
        <w:t>TimesNewRoman</w:t>
      </w:r>
      <w:proofErr w:type="spellEnd"/>
      <w:r w:rsidRPr="00B1052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Hak</w:t>
      </w:r>
      <w:proofErr w:type="spellEnd"/>
      <w:r w:rsidRPr="00B1052B">
        <w:rPr>
          <w:sz w:val="26"/>
          <w:szCs w:val="26"/>
        </w:rPr>
        <w:t xml:space="preserve"> </w:t>
      </w:r>
      <w:r w:rsidRPr="002A159A">
        <w:rPr>
          <w:sz w:val="26"/>
          <w:szCs w:val="26"/>
        </w:rPr>
        <w:t>размером</w:t>
      </w:r>
      <w:r w:rsidRPr="00B1052B">
        <w:rPr>
          <w:sz w:val="26"/>
          <w:szCs w:val="26"/>
        </w:rPr>
        <w:t xml:space="preserve"> 14 </w:t>
      </w:r>
      <w:proofErr w:type="spellStart"/>
      <w:proofErr w:type="gramStart"/>
      <w:r w:rsidRPr="002A159A">
        <w:rPr>
          <w:sz w:val="26"/>
          <w:szCs w:val="26"/>
        </w:rPr>
        <w:t>пт</w:t>
      </w:r>
      <w:proofErr w:type="spellEnd"/>
      <w:proofErr w:type="gramEnd"/>
      <w:r w:rsidRPr="00B1052B">
        <w:rPr>
          <w:sz w:val="26"/>
          <w:szCs w:val="26"/>
        </w:rPr>
        <w:t>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междустрочный интервал – одинарный;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выравнивание – по ширине страницы;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листы </w:t>
      </w:r>
      <w:r w:rsidRPr="002A159A">
        <w:rPr>
          <w:sz w:val="26"/>
          <w:szCs w:val="26"/>
        </w:rPr>
        <w:t>должны быть пронумерованы</w:t>
      </w:r>
      <w:r>
        <w:rPr>
          <w:sz w:val="26"/>
          <w:szCs w:val="26"/>
        </w:rPr>
        <w:t xml:space="preserve"> </w:t>
      </w:r>
      <w:r w:rsidR="00E6663B">
        <w:rPr>
          <w:sz w:val="26"/>
          <w:szCs w:val="26"/>
        </w:rPr>
        <w:t>вверху</w:t>
      </w:r>
      <w:r>
        <w:rPr>
          <w:sz w:val="26"/>
          <w:szCs w:val="26"/>
        </w:rPr>
        <w:t xml:space="preserve"> </w:t>
      </w:r>
      <w:r w:rsidRPr="002A159A">
        <w:rPr>
          <w:sz w:val="26"/>
          <w:szCs w:val="26"/>
        </w:rPr>
        <w:t>страницы</w:t>
      </w:r>
      <w:r>
        <w:rPr>
          <w:sz w:val="26"/>
          <w:szCs w:val="26"/>
        </w:rPr>
        <w:t xml:space="preserve"> </w:t>
      </w:r>
      <w:r w:rsidR="00E6663B">
        <w:rPr>
          <w:sz w:val="26"/>
          <w:szCs w:val="26"/>
        </w:rPr>
        <w:t>справа</w:t>
      </w:r>
      <w:r>
        <w:rPr>
          <w:sz w:val="26"/>
          <w:szCs w:val="26"/>
        </w:rPr>
        <w:t xml:space="preserve"> (титульный лист считается страницей 1)</w:t>
      </w:r>
      <w:r w:rsidRPr="002A159A">
        <w:rPr>
          <w:sz w:val="26"/>
          <w:szCs w:val="26"/>
        </w:rPr>
        <w:t>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объем конкурсных материалов</w:t>
      </w:r>
      <w:r>
        <w:rPr>
          <w:sz w:val="26"/>
          <w:szCs w:val="26"/>
        </w:rPr>
        <w:t xml:space="preserve"> (поэзия – не менее 20, но не более 200 строк; проза, эссе, сочинение – не менее 1, но</w:t>
      </w:r>
      <w:r w:rsidRPr="002A159A">
        <w:rPr>
          <w:sz w:val="26"/>
          <w:szCs w:val="26"/>
        </w:rPr>
        <w:t xml:space="preserve"> не </w:t>
      </w:r>
      <w:r>
        <w:rPr>
          <w:sz w:val="26"/>
          <w:szCs w:val="26"/>
        </w:rPr>
        <w:t>более 10 страниц).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2A159A">
        <w:rPr>
          <w:sz w:val="26"/>
          <w:szCs w:val="26"/>
        </w:rPr>
        <w:t>аботы</w:t>
      </w:r>
      <w:r>
        <w:rPr>
          <w:sz w:val="26"/>
          <w:szCs w:val="26"/>
        </w:rPr>
        <w:t>, написанные от руки,</w:t>
      </w:r>
      <w:r w:rsidRPr="002A159A">
        <w:rPr>
          <w:sz w:val="26"/>
          <w:szCs w:val="26"/>
        </w:rPr>
        <w:t xml:space="preserve"> не принимаются</w:t>
      </w:r>
      <w:r>
        <w:rPr>
          <w:sz w:val="26"/>
          <w:szCs w:val="26"/>
        </w:rPr>
        <w:t xml:space="preserve"> и не рассматриваются.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320532">
        <w:rPr>
          <w:sz w:val="26"/>
          <w:szCs w:val="26"/>
          <w:shd w:val="clear" w:color="auto" w:fill="FFFFFF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  <w:r w:rsidR="00E6663B">
        <w:rPr>
          <w:sz w:val="26"/>
          <w:szCs w:val="26"/>
          <w:shd w:val="clear" w:color="auto" w:fill="FFFFFF"/>
        </w:rPr>
        <w:t xml:space="preserve"> В названии</w:t>
      </w:r>
      <w:r>
        <w:rPr>
          <w:sz w:val="26"/>
          <w:szCs w:val="26"/>
          <w:shd w:val="clear" w:color="auto" w:fill="FFFFFF"/>
        </w:rPr>
        <w:t xml:space="preserve"> файла видеоролика должно быть </w:t>
      </w:r>
      <w:r w:rsidR="00E6663B">
        <w:rPr>
          <w:sz w:val="26"/>
          <w:szCs w:val="26"/>
          <w:shd w:val="clear" w:color="auto" w:fill="FFFFFF"/>
        </w:rPr>
        <w:t>прописано</w:t>
      </w:r>
      <w:r>
        <w:rPr>
          <w:sz w:val="26"/>
          <w:szCs w:val="26"/>
          <w:shd w:val="clear" w:color="auto" w:fill="FFFFFF"/>
        </w:rPr>
        <w:t xml:space="preserve"> ФИО участника конкурса.</w:t>
      </w:r>
    </w:p>
    <w:p w:rsidR="00DB63FC" w:rsidRDefault="00DB63FC" w:rsidP="00DB63FC">
      <w:pPr>
        <w:pStyle w:val="ab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оформлению видеоролика</w:t>
      </w:r>
      <w:r w:rsidRPr="002A159A">
        <w:rPr>
          <w:sz w:val="26"/>
          <w:szCs w:val="26"/>
        </w:rPr>
        <w:t>:</w:t>
      </w:r>
    </w:p>
    <w:p w:rsidR="00DB63FC" w:rsidRPr="00320532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 w:rsidRPr="00320532">
        <w:rPr>
          <w:sz w:val="26"/>
          <w:szCs w:val="26"/>
        </w:rPr>
        <w:t xml:space="preserve">формат видео </w:t>
      </w:r>
      <w:r w:rsidRPr="00320532">
        <w:rPr>
          <w:sz w:val="26"/>
          <w:szCs w:val="26"/>
          <w:lang w:val="en-US"/>
        </w:rPr>
        <w:t>MP</w:t>
      </w:r>
      <w:r w:rsidRPr="00320532">
        <w:rPr>
          <w:sz w:val="26"/>
          <w:szCs w:val="26"/>
        </w:rPr>
        <w:t xml:space="preserve">4, </w:t>
      </w:r>
      <w:r w:rsidRPr="00320532">
        <w:rPr>
          <w:sz w:val="26"/>
          <w:szCs w:val="26"/>
          <w:lang w:val="en-US"/>
        </w:rPr>
        <w:t>MOV</w:t>
      </w:r>
      <w:r w:rsidRPr="00320532">
        <w:rPr>
          <w:sz w:val="26"/>
          <w:szCs w:val="26"/>
        </w:rPr>
        <w:t xml:space="preserve">, </w:t>
      </w:r>
      <w:r w:rsidRPr="00320532">
        <w:rPr>
          <w:sz w:val="26"/>
          <w:szCs w:val="26"/>
          <w:lang w:val="en-US"/>
        </w:rPr>
        <w:t>AVI</w:t>
      </w:r>
      <w:r w:rsidRPr="00320532">
        <w:rPr>
          <w:sz w:val="26"/>
          <w:szCs w:val="26"/>
        </w:rPr>
        <w:t>;</w:t>
      </w:r>
    </w:p>
    <w:p w:rsidR="00DB63FC" w:rsidRPr="00002A4A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м</w:t>
      </w:r>
      <w:r w:rsidRPr="00320532">
        <w:rPr>
          <w:sz w:val="26"/>
          <w:szCs w:val="26"/>
          <w:shd w:val="clear" w:color="auto" w:fill="FFFFFF"/>
        </w:rPr>
        <w:t>инимальное разрешение видеоролика – 720x480 (12:8 см)</w:t>
      </w:r>
      <w:r>
        <w:rPr>
          <w:sz w:val="26"/>
          <w:szCs w:val="26"/>
          <w:shd w:val="clear" w:color="auto" w:fill="FFFFFF"/>
        </w:rPr>
        <w:t>;</w:t>
      </w:r>
    </w:p>
    <w:p w:rsidR="00DB63FC" w:rsidRPr="00002A4A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rStyle w:val="aa"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</w:t>
      </w:r>
      <w:r w:rsidRPr="00320532">
        <w:rPr>
          <w:sz w:val="26"/>
          <w:szCs w:val="26"/>
          <w:shd w:val="clear" w:color="auto" w:fill="FFFFFF"/>
        </w:rPr>
        <w:t>родолжительность видеоролика – от 2 до 5 минут</w:t>
      </w:r>
      <w:r>
        <w:rPr>
          <w:sz w:val="26"/>
          <w:szCs w:val="26"/>
          <w:shd w:val="clear" w:color="auto" w:fill="FFFFFF"/>
        </w:rPr>
        <w:t>;</w:t>
      </w:r>
    </w:p>
    <w:p w:rsidR="00DB63FC" w:rsidRPr="00002A4A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использование при монтаже и съе</w:t>
      </w:r>
      <w:r w:rsidRPr="00320532">
        <w:rPr>
          <w:sz w:val="26"/>
          <w:szCs w:val="26"/>
          <w:shd w:val="clear" w:color="auto" w:fill="FFFFFF"/>
        </w:rPr>
        <w:t>мке видеоролика специальных программ и инструментов – на усмотрение участника</w:t>
      </w:r>
      <w:r>
        <w:rPr>
          <w:sz w:val="26"/>
          <w:szCs w:val="26"/>
          <w:shd w:val="clear" w:color="auto" w:fill="FFFFFF"/>
        </w:rPr>
        <w:t>;</w:t>
      </w:r>
    </w:p>
    <w:p w:rsidR="00DB63FC" w:rsidRPr="00320532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</w:t>
      </w:r>
      <w:r w:rsidRPr="00320532">
        <w:rPr>
          <w:sz w:val="26"/>
          <w:szCs w:val="26"/>
          <w:shd w:val="clear" w:color="auto" w:fill="FFFFFF"/>
        </w:rPr>
        <w:t xml:space="preserve"> ролике могут использоваться фотографии, картинки, текст.</w:t>
      </w:r>
    </w:p>
    <w:p w:rsidR="00DB63FC" w:rsidRPr="00002A4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02A4A">
        <w:rPr>
          <w:sz w:val="26"/>
          <w:szCs w:val="26"/>
          <w:shd w:val="clear" w:color="auto" w:fill="FFFFFF"/>
        </w:rPr>
        <w:t>На конкурс не принимаются ролики рекламного характера, оскорбляющие достоинство и чувства</w:t>
      </w:r>
      <w:r>
        <w:rPr>
          <w:sz w:val="26"/>
          <w:szCs w:val="26"/>
          <w:shd w:val="clear" w:color="auto" w:fill="FFFFFF"/>
        </w:rPr>
        <w:t xml:space="preserve"> других людей</w:t>
      </w:r>
      <w:r w:rsidRPr="00002A4A">
        <w:rPr>
          <w:sz w:val="26"/>
          <w:szCs w:val="26"/>
          <w:shd w:val="clear" w:color="auto" w:fill="FFFFFF"/>
        </w:rPr>
        <w:t>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A159A">
        <w:rPr>
          <w:sz w:val="26"/>
          <w:szCs w:val="26"/>
        </w:rPr>
        <w:t>.2. Дополнительные условия: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каждая работа должна быть выполнена одним автором;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lastRenderedPageBreak/>
        <w:t>в случае несоответствия содержания работы общей тематике конкурса, а также вышеуказанным требованиям, организаторы конкурса оставляют за собой право их отстранения от дальнейшего участия;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работы не рецензируются и не возвращаются;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работы могут быть опубликованы организаторами конкурса в средствах массовой информации и в сети Интернет с сохранением авторства, но без дополнительного уведомления авторов об этом и без выплаты авторского гонорара. Представление творческих работ для участия в конкурсе означает согласие участников конкурса (авторов работ) с данным условием.</w:t>
      </w:r>
    </w:p>
    <w:p w:rsidR="00DB63FC" w:rsidRPr="002A159A" w:rsidRDefault="00DB63FC" w:rsidP="00DB63FC">
      <w:pPr>
        <w:pStyle w:val="ab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</w:p>
    <w:p w:rsidR="00DB63FC" w:rsidRPr="002A159A" w:rsidRDefault="00DB63FC" w:rsidP="00DB63FC">
      <w:pPr>
        <w:pStyle w:val="ab"/>
        <w:spacing w:before="0" w:beforeAutospacing="0" w:after="0" w:afterAutospacing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2A159A">
        <w:rPr>
          <w:b/>
          <w:bCs/>
          <w:sz w:val="26"/>
          <w:szCs w:val="26"/>
        </w:rPr>
        <w:t>. Критерии оценивания конкурсных работ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A159A">
        <w:rPr>
          <w:sz w:val="26"/>
          <w:szCs w:val="26"/>
        </w:rPr>
        <w:t xml:space="preserve">.1. Конкурсные работы </w:t>
      </w:r>
      <w:r>
        <w:rPr>
          <w:sz w:val="26"/>
          <w:szCs w:val="26"/>
        </w:rPr>
        <w:t xml:space="preserve">в номинации литературные материалы </w:t>
      </w:r>
      <w:r w:rsidRPr="002A159A">
        <w:rPr>
          <w:sz w:val="26"/>
          <w:szCs w:val="26"/>
        </w:rPr>
        <w:t>оцениваются по следующим критериям: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соответствие работы тематике конкурса;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оригинальность замысла;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содержательность и глубина изложения;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художественная </w:t>
      </w:r>
      <w:r w:rsidRPr="002A159A">
        <w:rPr>
          <w:sz w:val="26"/>
          <w:szCs w:val="26"/>
        </w:rPr>
        <w:t xml:space="preserve">выразительность и </w:t>
      </w:r>
      <w:r>
        <w:rPr>
          <w:sz w:val="26"/>
          <w:szCs w:val="26"/>
        </w:rPr>
        <w:t>образность</w:t>
      </w:r>
      <w:r w:rsidRPr="002A159A">
        <w:rPr>
          <w:sz w:val="26"/>
          <w:szCs w:val="26"/>
        </w:rPr>
        <w:t>;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грамотность</w:t>
      </w:r>
      <w:r>
        <w:rPr>
          <w:sz w:val="26"/>
          <w:szCs w:val="26"/>
        </w:rPr>
        <w:t xml:space="preserve"> (орфографическая</w:t>
      </w:r>
      <w:r w:rsidRPr="002A159A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стилистическая);</w:t>
      </w:r>
    </w:p>
    <w:p w:rsidR="00DB63FC" w:rsidRDefault="00DB63FC" w:rsidP="00DB63FC">
      <w:pPr>
        <w:pStyle w:val="ab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логика изложения.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A159A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2A159A">
        <w:rPr>
          <w:sz w:val="26"/>
          <w:szCs w:val="26"/>
        </w:rPr>
        <w:t xml:space="preserve">. Конкурсные работы </w:t>
      </w:r>
      <w:r>
        <w:rPr>
          <w:sz w:val="26"/>
          <w:szCs w:val="26"/>
        </w:rPr>
        <w:t xml:space="preserve">в номинации художественный видеоролик </w:t>
      </w:r>
      <w:r w:rsidRPr="002A159A">
        <w:rPr>
          <w:sz w:val="26"/>
          <w:szCs w:val="26"/>
        </w:rPr>
        <w:t>оцениваются по следующим критериям:</w:t>
      </w:r>
    </w:p>
    <w:p w:rsidR="00DB63FC" w:rsidRPr="00002A4A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002A4A">
        <w:rPr>
          <w:sz w:val="26"/>
          <w:szCs w:val="26"/>
        </w:rPr>
        <w:t>оответствие сюжета видеоролика тематике конкурса</w:t>
      </w:r>
      <w:r>
        <w:rPr>
          <w:sz w:val="26"/>
          <w:szCs w:val="26"/>
        </w:rPr>
        <w:t>;</w:t>
      </w:r>
    </w:p>
    <w:p w:rsidR="00DB63FC" w:rsidRPr="00002A4A" w:rsidRDefault="00DB63FC" w:rsidP="00DB63FC">
      <w:pPr>
        <w:pStyle w:val="ab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proofErr w:type="spellStart"/>
      <w:r w:rsidRPr="00002A4A">
        <w:rPr>
          <w:sz w:val="26"/>
          <w:szCs w:val="26"/>
        </w:rPr>
        <w:t>креативность</w:t>
      </w:r>
      <w:proofErr w:type="spellEnd"/>
      <w:r w:rsidRPr="00002A4A">
        <w:rPr>
          <w:sz w:val="26"/>
          <w:szCs w:val="26"/>
        </w:rPr>
        <w:t xml:space="preserve"> видеоролика (оригинальность, гибкость мышления);</w:t>
      </w:r>
    </w:p>
    <w:p w:rsidR="00DB63FC" w:rsidRPr="00002A4A" w:rsidRDefault="00DB63FC" w:rsidP="00DB63FC">
      <w:pPr>
        <w:pStyle w:val="ab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информативность;</w:t>
      </w:r>
    </w:p>
    <w:p w:rsidR="00DB63FC" w:rsidRPr="00002A4A" w:rsidRDefault="00DB63FC" w:rsidP="00DB63FC">
      <w:pPr>
        <w:pStyle w:val="ab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 w:rsidRPr="00002A4A">
        <w:rPr>
          <w:sz w:val="26"/>
          <w:szCs w:val="26"/>
        </w:rPr>
        <w:t>качество видеосъемки;</w:t>
      </w:r>
    </w:p>
    <w:p w:rsidR="00DB63FC" w:rsidRPr="00002A4A" w:rsidRDefault="00DB63FC" w:rsidP="00DB63FC">
      <w:pPr>
        <w:pStyle w:val="ab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 w:rsidRPr="00002A4A">
        <w:rPr>
          <w:sz w:val="26"/>
          <w:szCs w:val="26"/>
        </w:rPr>
        <w:t>уровень владения специальными средствами;</w:t>
      </w:r>
    </w:p>
    <w:p w:rsidR="00DB63FC" w:rsidRPr="00002A4A" w:rsidRDefault="00DB63FC" w:rsidP="00DB63FC">
      <w:pPr>
        <w:pStyle w:val="ab"/>
        <w:shd w:val="clear" w:color="auto" w:fill="FFFFFF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  <w:r w:rsidRPr="00002A4A">
        <w:rPr>
          <w:sz w:val="26"/>
          <w:szCs w:val="26"/>
        </w:rPr>
        <w:t>эстетичность работы.</w:t>
      </w:r>
    </w:p>
    <w:p w:rsidR="00DB63FC" w:rsidRPr="00002A4A" w:rsidRDefault="00DB63FC" w:rsidP="00DB63FC">
      <w:pPr>
        <w:pStyle w:val="ab"/>
        <w:spacing w:before="0" w:beforeAutospacing="0" w:after="0" w:afterAutospacing="0"/>
        <w:ind w:left="709"/>
        <w:contextualSpacing/>
        <w:jc w:val="both"/>
        <w:rPr>
          <w:sz w:val="26"/>
          <w:szCs w:val="26"/>
        </w:rPr>
      </w:pPr>
    </w:p>
    <w:p w:rsidR="00DB63FC" w:rsidRPr="002A159A" w:rsidRDefault="00DB63FC" w:rsidP="00DB63FC">
      <w:pPr>
        <w:pStyle w:val="ab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2A159A">
        <w:rPr>
          <w:b/>
          <w:bCs/>
          <w:sz w:val="26"/>
          <w:szCs w:val="26"/>
        </w:rPr>
        <w:t>8. Финансирование конкурса</w:t>
      </w:r>
    </w:p>
    <w:p w:rsidR="00DB63FC" w:rsidRPr="002A159A" w:rsidRDefault="00DB63FC" w:rsidP="00DB63FC">
      <w:pPr>
        <w:pStyle w:val="ab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 xml:space="preserve">8.1. Финансирование конкурса (награждение победителей) осуществляется за счет средств федерального бюджета и республиканского бюджета Республики Хакасия, предусмотренных в подпрограмме «Укрепление </w:t>
      </w:r>
      <w:r w:rsidRPr="002A159A">
        <w:rPr>
          <w:spacing w:val="-3"/>
          <w:sz w:val="26"/>
          <w:szCs w:val="26"/>
        </w:rPr>
        <w:t>единства российской нации</w:t>
      </w:r>
      <w:r w:rsidRPr="002A159A">
        <w:rPr>
          <w:sz w:val="26"/>
          <w:szCs w:val="26"/>
        </w:rPr>
        <w:t xml:space="preserve"> и гармонизация межнациональных отношений в Республике Хакасия» государственной программы Республики Хакасия «Региональная политика Республики Хакасия».</w:t>
      </w:r>
    </w:p>
    <w:p w:rsidR="00DB63FC" w:rsidRDefault="00DB63FC" w:rsidP="00DB63FC">
      <w:pPr>
        <w:ind w:firstLine="709"/>
        <w:contextualSpacing/>
        <w:jc w:val="both"/>
        <w:rPr>
          <w:sz w:val="26"/>
          <w:szCs w:val="26"/>
        </w:rPr>
      </w:pPr>
      <w:r w:rsidRPr="002A159A">
        <w:rPr>
          <w:sz w:val="26"/>
          <w:szCs w:val="26"/>
        </w:rPr>
        <w:t>8.2. Подготовка и доставка конкурсных материалов, иные затраты, связанные с участием в конкурсе, осуществляются за счет участников или направляющих организаций.</w:t>
      </w:r>
    </w:p>
    <w:p w:rsidR="00DB63FC" w:rsidRDefault="00DB63FC" w:rsidP="00DB63FC">
      <w:pPr>
        <w:ind w:firstLine="709"/>
        <w:contextualSpacing/>
        <w:jc w:val="both"/>
        <w:rPr>
          <w:sz w:val="26"/>
          <w:szCs w:val="26"/>
        </w:rPr>
      </w:pPr>
    </w:p>
    <w:p w:rsidR="00DB63FC" w:rsidRPr="0017497A" w:rsidRDefault="00DB63FC" w:rsidP="00DB63FC">
      <w:pPr>
        <w:ind w:firstLine="709"/>
        <w:contextualSpacing/>
        <w:jc w:val="center"/>
        <w:rPr>
          <w:b/>
          <w:sz w:val="26"/>
          <w:szCs w:val="26"/>
        </w:rPr>
      </w:pPr>
      <w:r w:rsidRPr="0017497A">
        <w:rPr>
          <w:b/>
          <w:sz w:val="26"/>
          <w:szCs w:val="26"/>
        </w:rPr>
        <w:t>9. Контактная информация</w:t>
      </w:r>
    </w:p>
    <w:p w:rsidR="00DB63FC" w:rsidRPr="002A159A" w:rsidRDefault="00DB63FC" w:rsidP="00DB63F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9.1. Телефон для справок: 8(3902) 22-53-78, ГАУК РХ «Дом литераторов Хакасии»</w:t>
      </w:r>
    </w:p>
    <w:p w:rsidR="00DB63FC" w:rsidRDefault="00DB63FC" w:rsidP="00DB63FC">
      <w:pPr>
        <w:contextualSpacing/>
        <w:rPr>
          <w:b/>
          <w:sz w:val="26"/>
          <w:szCs w:val="26"/>
        </w:rPr>
      </w:pPr>
    </w:p>
    <w:p w:rsidR="00DB63FC" w:rsidRDefault="00DB63FC" w:rsidP="00DB63FC">
      <w:pPr>
        <w:ind w:left="567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626804">
        <w:rPr>
          <w:sz w:val="26"/>
          <w:szCs w:val="26"/>
        </w:rPr>
        <w:lastRenderedPageBreak/>
        <w:t>Приложение 1</w:t>
      </w:r>
    </w:p>
    <w:p w:rsidR="00DB63FC" w:rsidRDefault="00DB63FC" w:rsidP="00DB63FC">
      <w:pPr>
        <w:ind w:left="567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 положению о республиканском творческом конкурсе «Мой родной язык» в рамках Дней тюркской письменности и культуры</w:t>
      </w:r>
    </w:p>
    <w:p w:rsidR="00DB63FC" w:rsidRDefault="00DB63FC" w:rsidP="00DB63FC">
      <w:pPr>
        <w:ind w:left="5670"/>
        <w:contextualSpacing/>
        <w:jc w:val="both"/>
        <w:rPr>
          <w:sz w:val="26"/>
          <w:szCs w:val="26"/>
        </w:rPr>
      </w:pPr>
    </w:p>
    <w:p w:rsidR="00DB63FC" w:rsidRDefault="00DB63FC" w:rsidP="00DB63FC">
      <w:pPr>
        <w:ind w:left="5670"/>
        <w:contextualSpacing/>
        <w:jc w:val="both"/>
        <w:rPr>
          <w:sz w:val="26"/>
          <w:szCs w:val="26"/>
        </w:rPr>
      </w:pPr>
    </w:p>
    <w:p w:rsidR="00DB63FC" w:rsidRPr="00626804" w:rsidRDefault="00DB63FC" w:rsidP="00DB63FC">
      <w:pPr>
        <w:contextualSpacing/>
        <w:jc w:val="center"/>
        <w:rPr>
          <w:b/>
          <w:sz w:val="26"/>
          <w:szCs w:val="26"/>
        </w:rPr>
      </w:pPr>
      <w:r w:rsidRPr="00626804">
        <w:rPr>
          <w:b/>
          <w:sz w:val="26"/>
          <w:szCs w:val="26"/>
        </w:rPr>
        <w:t>ЗАЯВКА</w:t>
      </w:r>
    </w:p>
    <w:p w:rsidR="00DB63FC" w:rsidRPr="002334A2" w:rsidRDefault="00DB63FC" w:rsidP="00DB63FC">
      <w:pPr>
        <w:contextualSpacing/>
        <w:jc w:val="center"/>
        <w:rPr>
          <w:b/>
          <w:bCs/>
          <w:sz w:val="26"/>
          <w:szCs w:val="26"/>
        </w:rPr>
      </w:pPr>
      <w:r w:rsidRPr="00626804">
        <w:rPr>
          <w:b/>
          <w:sz w:val="26"/>
          <w:szCs w:val="26"/>
        </w:rPr>
        <w:t xml:space="preserve">на участие в </w:t>
      </w:r>
      <w:r>
        <w:rPr>
          <w:b/>
          <w:bCs/>
          <w:sz w:val="26"/>
          <w:szCs w:val="26"/>
        </w:rPr>
        <w:t>р</w:t>
      </w:r>
      <w:r w:rsidRPr="00626804">
        <w:rPr>
          <w:b/>
          <w:bCs/>
          <w:sz w:val="26"/>
          <w:szCs w:val="26"/>
        </w:rPr>
        <w:t xml:space="preserve">еспубликанском </w:t>
      </w:r>
      <w:r>
        <w:rPr>
          <w:b/>
          <w:bCs/>
          <w:sz w:val="26"/>
          <w:szCs w:val="26"/>
        </w:rPr>
        <w:t>творческом</w:t>
      </w:r>
      <w:r w:rsidRPr="00626804">
        <w:rPr>
          <w:b/>
          <w:bCs/>
          <w:sz w:val="26"/>
          <w:szCs w:val="26"/>
        </w:rPr>
        <w:t xml:space="preserve"> конкурсе </w:t>
      </w:r>
      <w:r w:rsidRPr="006268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Мой родной язык</w:t>
      </w:r>
      <w:r w:rsidRPr="00626804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в рамках Дней тюркской письменности и культуры</w:t>
      </w:r>
    </w:p>
    <w:p w:rsidR="00DB63FC" w:rsidRPr="00626804" w:rsidRDefault="00DB63FC" w:rsidP="00DB63FC">
      <w:pPr>
        <w:ind w:left="567"/>
        <w:contextualSpacing/>
        <w:jc w:val="both"/>
        <w:rPr>
          <w:bCs/>
          <w:sz w:val="26"/>
          <w:szCs w:val="26"/>
        </w:rPr>
      </w:pPr>
    </w:p>
    <w:p w:rsidR="00DB63FC" w:rsidRPr="00626804" w:rsidRDefault="00DB63FC" w:rsidP="00DB63FC">
      <w:pPr>
        <w:numPr>
          <w:ilvl w:val="0"/>
          <w:numId w:val="4"/>
        </w:numPr>
        <w:ind w:left="714" w:hanging="357"/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Фамилия, имя, отчество _____________________________________________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Число, месяц, год рождения 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Номинация</w:t>
      </w:r>
    </w:p>
    <w:p w:rsidR="00DB63FC" w:rsidRPr="00626804" w:rsidRDefault="00DB63FC" w:rsidP="00DB63FC">
      <w:pPr>
        <w:ind w:left="720"/>
        <w:contextualSpacing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__________________________________________________________________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Возрастная категория _______________________________________________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 xml:space="preserve">Полное наименование </w:t>
      </w:r>
      <w:r>
        <w:rPr>
          <w:kern w:val="26"/>
          <w:sz w:val="26"/>
          <w:szCs w:val="26"/>
        </w:rPr>
        <w:t xml:space="preserve">организации или </w:t>
      </w:r>
      <w:r w:rsidRPr="00626804">
        <w:rPr>
          <w:kern w:val="26"/>
          <w:sz w:val="26"/>
          <w:szCs w:val="26"/>
        </w:rPr>
        <w:t>уч</w:t>
      </w:r>
      <w:r>
        <w:rPr>
          <w:kern w:val="26"/>
          <w:sz w:val="26"/>
          <w:szCs w:val="26"/>
        </w:rPr>
        <w:t>реждения</w:t>
      </w:r>
      <w:r w:rsidRPr="00626804">
        <w:rPr>
          <w:kern w:val="26"/>
          <w:sz w:val="26"/>
          <w:szCs w:val="26"/>
        </w:rPr>
        <w:t xml:space="preserve"> (</w:t>
      </w:r>
      <w:r>
        <w:rPr>
          <w:kern w:val="26"/>
          <w:sz w:val="26"/>
          <w:szCs w:val="26"/>
        </w:rPr>
        <w:t xml:space="preserve">места учебы или работы), </w:t>
      </w:r>
    </w:p>
    <w:p w:rsidR="00DB63FC" w:rsidRPr="00626804" w:rsidRDefault="00DB63FC" w:rsidP="00DB63FC">
      <w:pPr>
        <w:ind w:left="567"/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___________________________________________________________________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 xml:space="preserve">Подробный домашний адрес участника с указанием </w:t>
      </w:r>
      <w:r>
        <w:rPr>
          <w:kern w:val="26"/>
          <w:sz w:val="26"/>
          <w:szCs w:val="26"/>
        </w:rPr>
        <w:t>почтового индекса, телефона и электронного адреса (при наличии)__________________________</w:t>
      </w:r>
    </w:p>
    <w:p w:rsidR="00DB63FC" w:rsidRPr="00626804" w:rsidRDefault="00DB63FC" w:rsidP="00DB63FC">
      <w:pPr>
        <w:ind w:left="720"/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________________________________________________________________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 xml:space="preserve">Ф.И.О. </w:t>
      </w:r>
      <w:r>
        <w:rPr>
          <w:kern w:val="26"/>
          <w:sz w:val="26"/>
          <w:szCs w:val="26"/>
        </w:rPr>
        <w:t>и должность руководителя</w:t>
      </w:r>
      <w:r w:rsidRPr="00626804">
        <w:rPr>
          <w:kern w:val="26"/>
          <w:sz w:val="26"/>
          <w:szCs w:val="26"/>
        </w:rPr>
        <w:t xml:space="preserve"> ______</w:t>
      </w:r>
      <w:r>
        <w:rPr>
          <w:kern w:val="26"/>
          <w:sz w:val="26"/>
          <w:szCs w:val="26"/>
        </w:rPr>
        <w:t>______________________________</w:t>
      </w:r>
    </w:p>
    <w:p w:rsidR="00DB63FC" w:rsidRPr="00626804" w:rsidRDefault="00DB63FC" w:rsidP="00DB63FC">
      <w:pPr>
        <w:ind w:left="720"/>
        <w:contextualSpacing/>
        <w:jc w:val="both"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________________________________________________________________</w:t>
      </w:r>
    </w:p>
    <w:p w:rsidR="00DB63FC" w:rsidRPr="00626804" w:rsidRDefault="00DB63FC" w:rsidP="00DB63FC">
      <w:pPr>
        <w:numPr>
          <w:ilvl w:val="0"/>
          <w:numId w:val="4"/>
        </w:numPr>
        <w:contextualSpacing/>
        <w:rPr>
          <w:kern w:val="26"/>
          <w:sz w:val="26"/>
          <w:szCs w:val="26"/>
        </w:rPr>
      </w:pPr>
      <w:r>
        <w:rPr>
          <w:kern w:val="26"/>
          <w:sz w:val="26"/>
          <w:szCs w:val="26"/>
        </w:rPr>
        <w:t>Н</w:t>
      </w:r>
      <w:r w:rsidRPr="00626804">
        <w:rPr>
          <w:kern w:val="26"/>
          <w:sz w:val="26"/>
          <w:szCs w:val="26"/>
        </w:rPr>
        <w:t>азвани</w:t>
      </w:r>
      <w:r>
        <w:rPr>
          <w:kern w:val="26"/>
          <w:sz w:val="26"/>
          <w:szCs w:val="26"/>
        </w:rPr>
        <w:t>е конкурсной работы</w:t>
      </w:r>
    </w:p>
    <w:p w:rsidR="00DB63FC" w:rsidRPr="00626804" w:rsidRDefault="00DB63FC" w:rsidP="00DB63FC">
      <w:pPr>
        <w:ind w:left="720"/>
        <w:contextualSpacing/>
        <w:rPr>
          <w:kern w:val="26"/>
          <w:sz w:val="26"/>
          <w:szCs w:val="26"/>
        </w:rPr>
      </w:pPr>
      <w:r w:rsidRPr="00626804">
        <w:rPr>
          <w:kern w:val="26"/>
          <w:sz w:val="26"/>
          <w:szCs w:val="26"/>
        </w:rPr>
        <w:t>_______________________________________________________________</w:t>
      </w:r>
      <w:r>
        <w:rPr>
          <w:kern w:val="26"/>
          <w:sz w:val="26"/>
          <w:szCs w:val="26"/>
        </w:rPr>
        <w:t>_____________________________________________________________________</w:t>
      </w:r>
    </w:p>
    <w:p w:rsidR="00DB63FC" w:rsidRPr="00626804" w:rsidRDefault="00DB63FC" w:rsidP="00DB63FC">
      <w:pPr>
        <w:ind w:left="567"/>
        <w:contextualSpacing/>
        <w:jc w:val="both"/>
        <w:rPr>
          <w:kern w:val="26"/>
          <w:sz w:val="26"/>
          <w:szCs w:val="26"/>
        </w:rPr>
      </w:pPr>
    </w:p>
    <w:p w:rsidR="00DB63FC" w:rsidRPr="000A2F04" w:rsidRDefault="00DB63FC" w:rsidP="00DB63FC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  <w:r w:rsidRPr="000A2F04">
        <w:rPr>
          <w:kern w:val="26"/>
          <w:sz w:val="26"/>
          <w:szCs w:val="26"/>
        </w:rPr>
        <w:t>Подпись участника _____________</w:t>
      </w:r>
    </w:p>
    <w:p w:rsidR="00DB63FC" w:rsidRPr="00626804" w:rsidRDefault="00DB63FC" w:rsidP="00DB63FC">
      <w:pPr>
        <w:adjustRightInd w:val="0"/>
        <w:ind w:left="2832" w:firstLine="708"/>
        <w:contextualSpacing/>
        <w:jc w:val="both"/>
        <w:rPr>
          <w:kern w:val="26"/>
          <w:sz w:val="26"/>
          <w:szCs w:val="26"/>
        </w:rPr>
      </w:pPr>
    </w:p>
    <w:p w:rsidR="00DB63FC" w:rsidRPr="00626804" w:rsidRDefault="00DB63FC" w:rsidP="00DB63FC">
      <w:pPr>
        <w:ind w:firstLine="720"/>
        <w:contextualSpacing/>
        <w:jc w:val="both"/>
        <w:rPr>
          <w:sz w:val="26"/>
          <w:szCs w:val="26"/>
        </w:rPr>
      </w:pPr>
      <w:r w:rsidRPr="00626804">
        <w:rPr>
          <w:sz w:val="26"/>
          <w:szCs w:val="26"/>
        </w:rPr>
        <w:t xml:space="preserve">В соответствии со ст. 9 ФЗ от 27.07.2006 г. № 152-ФЗ «О персональных данных» </w:t>
      </w:r>
      <w:r w:rsidRPr="00626804">
        <w:rPr>
          <w:b/>
          <w:i/>
          <w:sz w:val="26"/>
          <w:szCs w:val="26"/>
        </w:rPr>
        <w:t>даю согласие на обработку персональных данных.</w:t>
      </w:r>
      <w:r w:rsidRPr="00626804">
        <w:rPr>
          <w:b/>
          <w:sz w:val="26"/>
          <w:szCs w:val="26"/>
        </w:rPr>
        <w:t xml:space="preserve"> </w:t>
      </w:r>
      <w:r w:rsidRPr="00626804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DB63FC" w:rsidRPr="00626804" w:rsidRDefault="00DB63FC" w:rsidP="00DB63FC">
      <w:pPr>
        <w:ind w:firstLine="720"/>
        <w:contextualSpacing/>
        <w:jc w:val="both"/>
        <w:rPr>
          <w:sz w:val="26"/>
          <w:szCs w:val="26"/>
        </w:rPr>
      </w:pPr>
    </w:p>
    <w:p w:rsidR="00DB63FC" w:rsidRPr="00626804" w:rsidRDefault="00DB63FC" w:rsidP="00DB63FC">
      <w:pPr>
        <w:ind w:left="2820" w:firstLine="720"/>
        <w:contextualSpacing/>
        <w:jc w:val="both"/>
        <w:rPr>
          <w:sz w:val="26"/>
          <w:szCs w:val="26"/>
        </w:rPr>
      </w:pPr>
      <w:r w:rsidRPr="00626804">
        <w:rPr>
          <w:sz w:val="26"/>
          <w:szCs w:val="26"/>
        </w:rPr>
        <w:t xml:space="preserve">  ____________________    ______________________</w:t>
      </w:r>
    </w:p>
    <w:p w:rsidR="00DB63FC" w:rsidRPr="00626804" w:rsidRDefault="00DB63FC" w:rsidP="00DB63FC">
      <w:pPr>
        <w:ind w:firstLine="709"/>
        <w:contextualSpacing/>
        <w:jc w:val="both"/>
        <w:rPr>
          <w:sz w:val="26"/>
          <w:szCs w:val="26"/>
        </w:rPr>
      </w:pPr>
      <w:r w:rsidRPr="00626804">
        <w:rPr>
          <w:sz w:val="26"/>
          <w:szCs w:val="26"/>
        </w:rPr>
        <w:tab/>
      </w:r>
      <w:r w:rsidRPr="00626804">
        <w:rPr>
          <w:sz w:val="26"/>
          <w:szCs w:val="26"/>
        </w:rPr>
        <w:tab/>
      </w:r>
      <w:r w:rsidRPr="00626804">
        <w:rPr>
          <w:sz w:val="26"/>
          <w:szCs w:val="26"/>
        </w:rPr>
        <w:tab/>
      </w:r>
      <w:r w:rsidRPr="00626804">
        <w:rPr>
          <w:sz w:val="26"/>
          <w:szCs w:val="26"/>
        </w:rPr>
        <w:tab/>
      </w:r>
      <w:r w:rsidRPr="00626804">
        <w:rPr>
          <w:sz w:val="26"/>
          <w:szCs w:val="26"/>
        </w:rPr>
        <w:tab/>
        <w:t>Подпись</w:t>
      </w:r>
      <w:r w:rsidRPr="00626804">
        <w:rPr>
          <w:sz w:val="26"/>
          <w:szCs w:val="26"/>
        </w:rPr>
        <w:tab/>
      </w:r>
      <w:r w:rsidRPr="00626804">
        <w:rPr>
          <w:sz w:val="26"/>
          <w:szCs w:val="26"/>
        </w:rPr>
        <w:tab/>
      </w:r>
      <w:r w:rsidRPr="0062680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26804">
        <w:rPr>
          <w:sz w:val="26"/>
          <w:szCs w:val="26"/>
        </w:rPr>
        <w:t>ФИО</w:t>
      </w:r>
    </w:p>
    <w:p w:rsidR="00DB63FC" w:rsidRPr="00626804" w:rsidRDefault="00DB63FC" w:rsidP="00DB63FC">
      <w:pPr>
        <w:pStyle w:val="a5"/>
        <w:ind w:firstLine="567"/>
        <w:contextualSpacing/>
        <w:rPr>
          <w:rFonts w:ascii="Times New Roman" w:hAnsi="Times New Roman"/>
          <w:bCs/>
          <w:sz w:val="26"/>
          <w:szCs w:val="26"/>
        </w:rPr>
      </w:pPr>
    </w:p>
    <w:p w:rsidR="00DB63FC" w:rsidRPr="00626804" w:rsidRDefault="00DB63FC" w:rsidP="00DB63FC">
      <w:pPr>
        <w:pStyle w:val="a5"/>
        <w:ind w:firstLine="567"/>
        <w:contextualSpacing/>
        <w:rPr>
          <w:rFonts w:ascii="Times New Roman" w:hAnsi="Times New Roman"/>
          <w:sz w:val="26"/>
          <w:szCs w:val="26"/>
        </w:rPr>
      </w:pPr>
      <w:r w:rsidRPr="00626804">
        <w:rPr>
          <w:rFonts w:ascii="Times New Roman" w:hAnsi="Times New Roman"/>
          <w:bCs/>
          <w:sz w:val="26"/>
          <w:szCs w:val="26"/>
        </w:rPr>
        <w:t>«___» __________</w:t>
      </w:r>
      <w:r>
        <w:rPr>
          <w:rFonts w:ascii="Times New Roman" w:hAnsi="Times New Roman"/>
          <w:bCs/>
          <w:sz w:val="26"/>
          <w:szCs w:val="26"/>
        </w:rPr>
        <w:t xml:space="preserve">___ 2021 </w:t>
      </w:r>
      <w:r w:rsidRPr="00626804">
        <w:rPr>
          <w:rFonts w:ascii="Times New Roman" w:hAnsi="Times New Roman"/>
          <w:bCs/>
          <w:sz w:val="26"/>
          <w:szCs w:val="26"/>
        </w:rPr>
        <w:t xml:space="preserve">г. </w:t>
      </w:r>
    </w:p>
    <w:p w:rsidR="00DB63FC" w:rsidRPr="00626804" w:rsidRDefault="00DB63FC" w:rsidP="00DB63FC">
      <w:pPr>
        <w:contextualSpacing/>
        <w:jc w:val="center"/>
        <w:rPr>
          <w:b/>
          <w:sz w:val="26"/>
          <w:szCs w:val="26"/>
        </w:rPr>
      </w:pPr>
    </w:p>
    <w:p w:rsidR="008316D5" w:rsidRPr="00CE7793" w:rsidRDefault="00CE7793" w:rsidP="00DB63FC">
      <w:pPr>
        <w:spacing w:line="240" w:lineRule="exact"/>
        <w:contextualSpacing/>
        <w:jc w:val="both"/>
        <w:rPr>
          <w:kern w:val="26"/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sectPr w:rsidR="008316D5" w:rsidRPr="00CE7793" w:rsidSect="002E4FB3">
      <w:pgSz w:w="11906" w:h="16838"/>
      <w:pgMar w:top="1134" w:right="79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4EA"/>
    <w:multiLevelType w:val="hybridMultilevel"/>
    <w:tmpl w:val="8026CAA4"/>
    <w:lvl w:ilvl="0" w:tplc="1202454A"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2F2D03"/>
    <w:multiLevelType w:val="hybridMultilevel"/>
    <w:tmpl w:val="13621C8E"/>
    <w:lvl w:ilvl="0" w:tplc="3668A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355140"/>
    <w:multiLevelType w:val="hybridMultilevel"/>
    <w:tmpl w:val="889C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80BE3"/>
    <w:multiLevelType w:val="hybridMultilevel"/>
    <w:tmpl w:val="4260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71F"/>
    <w:rsid w:val="0008771F"/>
    <w:rsid w:val="00406776"/>
    <w:rsid w:val="008316D5"/>
    <w:rsid w:val="009464D9"/>
    <w:rsid w:val="00C86B6C"/>
    <w:rsid w:val="00CE7793"/>
    <w:rsid w:val="00DB63FC"/>
    <w:rsid w:val="00E6663B"/>
    <w:rsid w:val="00EB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3A3E"/>
    <w:pPr>
      <w:keepNext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A3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3A3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3A3E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B3A3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B3A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B3A3E"/>
    <w:pPr>
      <w:ind w:firstLine="709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EB3A3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5">
    <w:name w:val="Рабочий"/>
    <w:basedOn w:val="a"/>
    <w:rsid w:val="00EB3A3E"/>
    <w:pPr>
      <w:ind w:firstLine="340"/>
    </w:pPr>
    <w:rPr>
      <w:rFonts w:ascii="Arial" w:hAnsi="Arial"/>
      <w:sz w:val="24"/>
    </w:rPr>
  </w:style>
  <w:style w:type="paragraph" w:styleId="a6">
    <w:name w:val="Body Text Indent"/>
    <w:basedOn w:val="a"/>
    <w:link w:val="a7"/>
    <w:unhideWhenUsed/>
    <w:rsid w:val="00EB3A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B3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EB3A3E"/>
    <w:rPr>
      <w:color w:val="0000FF"/>
      <w:u w:val="single"/>
    </w:rPr>
  </w:style>
  <w:style w:type="paragraph" w:styleId="a9">
    <w:name w:val="No Spacing"/>
    <w:uiPriority w:val="1"/>
    <w:qFormat/>
    <w:rsid w:val="00EB3A3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EB3A3E"/>
    <w:rPr>
      <w:b/>
      <w:bCs/>
    </w:rPr>
  </w:style>
  <w:style w:type="paragraph" w:styleId="ab">
    <w:name w:val="Normal (Web)"/>
    <w:aliases w:val="Обычный (веб) Знак"/>
    <w:basedOn w:val="a"/>
    <w:uiPriority w:val="99"/>
    <w:rsid w:val="00DB63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DLH</cp:lastModifiedBy>
  <cp:revision>5</cp:revision>
  <cp:lastPrinted>2021-06-18T10:07:00Z</cp:lastPrinted>
  <dcterms:created xsi:type="dcterms:W3CDTF">2021-01-26T06:40:00Z</dcterms:created>
  <dcterms:modified xsi:type="dcterms:W3CDTF">2021-06-18T10:07:00Z</dcterms:modified>
</cp:coreProperties>
</file>